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457200</wp:posOffset>
                </wp:positionH>
                <wp:positionV relativeFrom="paragraph">
                  <wp:posOffset>7343140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6pt;margin-top:57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1371600</wp:posOffset>
                </wp:positionH>
                <wp:positionV relativeFrom="paragraph">
                  <wp:posOffset>5254625</wp:posOffset>
                </wp:positionV>
                <wp:extent cx="2595245" cy="1619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OF THE ESSENCE as to closing by said date.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3.75pt;width:204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OF THE ESSENCE as to closing by said date.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5415280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1371600</wp:posOffset>
                </wp:positionH>
                <wp:positionV relativeFrom="paragraph">
                  <wp:posOffset>5575935</wp:posOffset>
                </wp:positionV>
                <wp:extent cx="773430" cy="1619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Other Terms: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9.05pt;width:6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Other Terms: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5581015</wp:posOffset>
                </wp:positionV>
                <wp:extent cx="97155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9.45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1371600</wp:posOffset>
                </wp:positionH>
                <wp:positionV relativeFrom="paragraph">
                  <wp:posOffset>5735955</wp:posOffset>
                </wp:positionV>
                <wp:extent cx="5939155" cy="1619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1.65pt;width:46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1371600</wp:posOffset>
                </wp:positionH>
                <wp:positionV relativeFrom="paragraph">
                  <wp:posOffset>5897245</wp:posOffset>
                </wp:positionV>
                <wp:extent cx="5939155" cy="1619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4.35pt;width:46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1371600</wp:posOffset>
                </wp:positionH>
                <wp:positionV relativeFrom="paragraph">
                  <wp:posOffset>6057900</wp:posOffset>
                </wp:positionV>
                <wp:extent cx="5939155" cy="16192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7pt;width:46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1371600</wp:posOffset>
                </wp:positionH>
                <wp:positionV relativeFrom="paragraph">
                  <wp:posOffset>6218555</wp:posOffset>
                </wp:positionV>
                <wp:extent cx="5939155" cy="1619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9.65pt;width:46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1371600</wp:posOffset>
                </wp:positionH>
                <wp:positionV relativeFrom="paragraph">
                  <wp:posOffset>6378575</wp:posOffset>
                </wp:positionV>
                <wp:extent cx="5939155" cy="16192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2.25pt;width:46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1371600</wp:posOffset>
                </wp:positionH>
                <wp:positionV relativeFrom="paragraph">
                  <wp:posOffset>6539865</wp:posOffset>
                </wp:positionV>
                <wp:extent cx="5939155" cy="1619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4.95pt;width:46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1371600</wp:posOffset>
                </wp:positionH>
                <wp:positionV relativeFrom="paragraph">
                  <wp:posOffset>6700520</wp:posOffset>
                </wp:positionV>
                <wp:extent cx="5904230" cy="16192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7.6pt;width:464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____________________________________________________________________________________.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6861175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7021830</wp:posOffset>
                </wp:positionV>
                <wp:extent cx="6027420" cy="16192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Sellers and Purchasers hereby agree that said Contract is hereby modified as shown hereinabove. Except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2.9pt;width:474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Sellers and Purchasers hereby agree that said Contract is hereby modified as shown hereinabove. Except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457200</wp:posOffset>
                </wp:positionH>
                <wp:positionV relativeFrom="paragraph">
                  <wp:posOffset>7181850</wp:posOffset>
                </wp:positionV>
                <wp:extent cx="5163820" cy="16192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expressly modified above, said Contract shall remain unchanged and in full force and effect.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65.5pt;width:406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expressly modified above, said Contract shall remain unchanged and in full force and effect.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5099685</wp:posOffset>
                </wp:positionV>
                <wp:extent cx="97155" cy="1473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55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7498715</wp:posOffset>
                </wp:positionV>
                <wp:extent cx="1760855" cy="1638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IN WITNESS WHEREOF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0.45pt;width:138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IN WITNESS WHEREOF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2505710</wp:posOffset>
                </wp:positionH>
                <wp:positionV relativeFrom="paragraph">
                  <wp:posOffset>7503795</wp:posOffset>
                </wp:positionV>
                <wp:extent cx="4498975" cy="1619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, the Sellers and Purchasers have executed this Agreement the day and year first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3pt;margin-top:590.85pt;width:354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, the Sellers and Purchasers have executed this Agreement the day and year first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457200</wp:posOffset>
                </wp:positionH>
                <wp:positionV relativeFrom="paragraph">
                  <wp:posOffset>7663815</wp:posOffset>
                </wp:positionV>
                <wp:extent cx="836295" cy="16192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written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03.45pt;width:65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written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7825105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7980045</wp:posOffset>
                </wp:positionV>
                <wp:extent cx="735330" cy="1638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SELLERS: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35pt;width:57.8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SELLERS: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4558030</wp:posOffset>
                </wp:positionH>
                <wp:positionV relativeFrom="paragraph">
                  <wp:posOffset>7980045</wp:posOffset>
                </wp:positionV>
                <wp:extent cx="1113155" cy="1638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PURCHASERS: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9pt;margin-top:628.35pt;width:87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PURCHASERS: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1590040</wp:posOffset>
                </wp:positionH>
                <wp:positionV relativeFrom="paragraph">
                  <wp:posOffset>7985760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2pt;margin-top:62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8141335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8306435</wp:posOffset>
                </wp:positionV>
                <wp:extent cx="4367530" cy="16192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_______________________________ 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4.05pt;width:34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_______________________________ 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8467725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8627745</wp:posOffset>
                </wp:positionV>
                <wp:extent cx="4367530" cy="1619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_______________________________ 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35pt;width:343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_______________________________ 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8788400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457200</wp:posOffset>
                </wp:positionH>
                <wp:positionV relativeFrom="paragraph">
                  <wp:posOffset>8949055</wp:posOffset>
                </wp:positionV>
                <wp:extent cx="1710055" cy="13271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Compliments of Bernhardt Law Firm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04.65pt;width:134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Compliments of Bernhardt Law Firm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3005455</wp:posOffset>
                </wp:positionV>
                <wp:extent cx="6373495" cy="1619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WHEREAS, said Contract specified that the closing of the sale was to be held on or before 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65pt;width:501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WHEREAS, said Contract specified that the closing of the sale was to be held on or before 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2877185</wp:posOffset>
                </wp:positionH>
                <wp:positionV relativeFrom="paragraph">
                  <wp:posOffset>912495</wp:posOffset>
                </wp:positionV>
                <wp:extent cx="2182495" cy="1638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AMENDMENT TO 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55pt;margin-top:71.85pt;width:171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AMENDMENT TO 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2999105</wp:posOffset>
                </wp:positionH>
                <wp:positionV relativeFrom="paragraph">
                  <wp:posOffset>1072515</wp:posOffset>
                </wp:positionV>
                <wp:extent cx="1917700" cy="1638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EXTENSION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15pt;margin-top:84.45pt;width:150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EXTENSION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3868420</wp:posOffset>
                </wp:positionH>
                <wp:positionV relativeFrom="paragraph">
                  <wp:posOffset>1233170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6pt;margin-top:9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1393825</wp:posOffset>
                </wp:positionV>
                <wp:extent cx="2326005" cy="1638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2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THIS EXTENTION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9.75pt;width:183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THIS EXTENTION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3072130</wp:posOffset>
                </wp:positionH>
                <wp:positionV relativeFrom="paragraph">
                  <wp:posOffset>1398905</wp:posOffset>
                </wp:positionV>
                <wp:extent cx="4146550" cy="1619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is made and entered into as of this day of __________________, 20____,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110.15pt;width:326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is made and entered into as of this day of __________________, 20____,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457200</wp:posOffset>
                </wp:positionH>
                <wp:positionV relativeFrom="paragraph">
                  <wp:posOffset>1560195</wp:posOffset>
                </wp:positionV>
                <wp:extent cx="6590665" cy="1619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by and between ________________________________________________________________________, (“Seller”)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22.85pt;width:518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by and between ________________________________________________________________________, (“Seller”)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457200</wp:posOffset>
                </wp:positionH>
                <wp:positionV relativeFrom="paragraph">
                  <wp:posOffset>1720215</wp:posOffset>
                </wp:positionV>
                <wp:extent cx="6035675" cy="1619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and_______________________________________________________________________, (“Purchaser”).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35.45pt;width:475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and_______________________________________________________________________, (“Purchaser”).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457200</wp:posOffset>
                </wp:positionH>
                <wp:positionV relativeFrom="paragraph">
                  <wp:posOffset>1880870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4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2041525</wp:posOffset>
                </wp:positionV>
                <wp:extent cx="5740400" cy="1619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WHEREAS, Seller and Purchaser entered into a Contract For Sale And Purchase Of Real Estate dated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75pt;width:451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WHEREAS, Seller and Purchaser entered into a Contract For Sale And Purchase Of Real Estate dated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457200</wp:posOffset>
                </wp:positionH>
                <wp:positionV relativeFrom="paragraph">
                  <wp:posOffset>2202180</wp:posOffset>
                </wp:positionV>
                <wp:extent cx="6873875" cy="1619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_________________________________, 20____________________, (the “Contract”), in which the Purchasers agreed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73.4pt;width:541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_________________________________, 20____________________, (the “Contract”), in which the Purchasers agreed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457200</wp:posOffset>
                </wp:positionH>
                <wp:positionV relativeFrom="paragraph">
                  <wp:posOffset>2362835</wp:posOffset>
                </wp:positionV>
                <wp:extent cx="6831330" cy="1619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purchase from the Sellers the real property municipally known as ____________________________________________,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86.05pt;width:537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purchase from the Sellers the real property municipally known as ____________________________________________,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457200</wp:posOffset>
                </wp:positionH>
                <wp:positionV relativeFrom="paragraph">
                  <wp:posOffset>2523490</wp:posOffset>
                </wp:positionV>
                <wp:extent cx="6357620" cy="1619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____________________________(the “Property”), reference to which contract is hereby made for the terms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98.7pt;width:500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____________________________(the “Property”), reference to which contract is hereby made for the terms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457200</wp:posOffset>
                </wp:positionH>
                <wp:positionV relativeFrom="paragraph">
                  <wp:posOffset>2684145</wp:posOffset>
                </wp:positionV>
                <wp:extent cx="1290320" cy="1619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conditions thereof;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1.35pt;width:101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conditions thereof;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457200</wp:posOffset>
                </wp:positionH>
                <wp:positionV relativeFrom="paragraph">
                  <wp:posOffset>2844800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2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457200</wp:posOffset>
                </wp:positionH>
                <wp:positionV relativeFrom="paragraph">
                  <wp:posOffset>3166110</wp:posOffset>
                </wp:positionV>
                <wp:extent cx="1604645" cy="16192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20_________________;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49.3pt;width:126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20_________________;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457200</wp:posOffset>
                </wp:positionH>
                <wp:positionV relativeFrom="paragraph">
                  <wp:posOffset>3326765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6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3487420</wp:posOffset>
                </wp:positionV>
                <wp:extent cx="6282690" cy="16192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WHEREAS, the Purchaser / Seller [circle one] was ready, willing, and able to close by said date but Purchaser /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4.6pt;width:49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WHEREAS, the Purchaser / Seller [circle one] was ready, willing, and able to close by said date but Purchaser /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457200</wp:posOffset>
                </wp:positionH>
                <wp:positionV relativeFrom="paragraph">
                  <wp:posOffset>3648075</wp:posOffset>
                </wp:positionV>
                <wp:extent cx="6671945" cy="16192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Seller [circle one] was unable to do so and thus have requested the Purchaser / Seller [circle one] to extend the date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87.25pt;width:525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Seller [circle one] was unable to do so and thus have requested the Purchaser / Seller [circle one] to extend the date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457200</wp:posOffset>
                </wp:positionH>
                <wp:positionV relativeFrom="paragraph">
                  <wp:posOffset>3808730</wp:posOffset>
                </wp:positionV>
                <wp:extent cx="681355" cy="16192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closing;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99.9pt;width:53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closing;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457200</wp:posOffset>
                </wp:positionH>
                <wp:positionV relativeFrom="paragraph">
                  <wp:posOffset>3969385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1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4130040</wp:posOffset>
                </wp:positionV>
                <wp:extent cx="6155690" cy="16192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WHEREAS, the parties have so agreed to extend the date for closing, subject to said Contract being modified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.2pt;width:48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WHEREAS, the parties have so agreed to extend the date for closing, subject to said Contract being modified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457200</wp:posOffset>
                </wp:positionH>
                <wp:positionV relativeFrom="paragraph">
                  <wp:posOffset>4290695</wp:posOffset>
                </wp:positionV>
                <wp:extent cx="3171825" cy="16192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according to the terms and conditions hereinafter stated.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37.85pt;width:249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according to the terms and conditions hereinafter stated.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457200</wp:posOffset>
                </wp:positionH>
                <wp:positionV relativeFrom="paragraph">
                  <wp:posOffset>4451350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5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4612005</wp:posOffset>
                </wp:positionV>
                <wp:extent cx="6384925" cy="16192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NOW, THEREFORE, in consideration of the premises and other good and valuable consideration, the receipt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3.15pt;width:50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NOW, THEREFORE, in consideration of the premises and other good and valuable consideration, the receipt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457200</wp:posOffset>
                </wp:positionH>
                <wp:positionV relativeFrom="paragraph">
                  <wp:posOffset>4772660</wp:posOffset>
                </wp:positionV>
                <wp:extent cx="5431790" cy="1619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sufficiency of which is hereby acknowledged, Sellers and Purchasers do hereby agree as follows: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75.8pt;width:427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sufficiency of which is hereby acknowledged, Sellers and Purchasers do hereby agree as follows: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457200</wp:posOffset>
                </wp:positionH>
                <wp:positionV relativeFrom="paragraph">
                  <wp:posOffset>4933315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8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1371600</wp:posOffset>
                </wp:positionH>
                <wp:positionV relativeFrom="paragraph">
                  <wp:posOffset>5093970</wp:posOffset>
                </wp:positionV>
                <wp:extent cx="5955665" cy="16192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closing date is hereby extended to ________________________________, 20______, TIME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1.1pt;width:468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closing date is hereby extended to ________________________________, 20______, TIME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