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912495</wp:posOffset>
                </wp:positionH>
                <wp:positionV relativeFrom="paragraph">
                  <wp:posOffset>5684520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1.85pt;margin-top:44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912495</wp:posOffset>
                </wp:positionH>
                <wp:positionV relativeFrom="paragraph">
                  <wp:posOffset>6998335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55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912495</wp:posOffset>
                </wp:positionH>
                <wp:positionV relativeFrom="paragraph">
                  <wp:posOffset>6852285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53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912495</wp:posOffset>
                </wp:positionH>
                <wp:positionV relativeFrom="paragraph">
                  <wp:posOffset>6705600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52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912495</wp:posOffset>
                </wp:positionH>
                <wp:positionV relativeFrom="paragraph">
                  <wp:posOffset>6562725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51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912495</wp:posOffset>
                </wp:positionH>
                <wp:positionV relativeFrom="paragraph">
                  <wp:posOffset>6416040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50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912495</wp:posOffset>
                </wp:positionH>
                <wp:positionV relativeFrom="paragraph">
                  <wp:posOffset>6269990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49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912495</wp:posOffset>
                </wp:positionH>
                <wp:positionV relativeFrom="paragraph">
                  <wp:posOffset>6123305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48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912495</wp:posOffset>
                </wp:positionH>
                <wp:positionV relativeFrom="paragraph">
                  <wp:posOffset>5977255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47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912495</wp:posOffset>
                </wp:positionH>
                <wp:positionV relativeFrom="paragraph">
                  <wp:posOffset>5831205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45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912495</wp:posOffset>
                </wp:positionH>
                <wp:positionV relativeFrom="paragraph">
                  <wp:posOffset>7145020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56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912495</wp:posOffset>
                </wp:positionH>
                <wp:positionV relativeFrom="paragraph">
                  <wp:posOffset>5538470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4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912495</wp:posOffset>
                </wp:positionH>
                <wp:positionV relativeFrom="paragraph">
                  <wp:posOffset>5391785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42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912495</wp:posOffset>
                </wp:positionH>
                <wp:positionV relativeFrom="paragraph">
                  <wp:posOffset>5245735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41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912495</wp:posOffset>
                </wp:positionH>
                <wp:positionV relativeFrom="paragraph">
                  <wp:posOffset>5099685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40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912495</wp:posOffset>
                </wp:positionH>
                <wp:positionV relativeFrom="paragraph">
                  <wp:posOffset>4953000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39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912495</wp:posOffset>
                </wp:positionH>
                <wp:positionV relativeFrom="paragraph">
                  <wp:posOffset>4809490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37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912495</wp:posOffset>
                </wp:positionH>
                <wp:positionV relativeFrom="paragraph">
                  <wp:posOffset>4663440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36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912495</wp:posOffset>
                </wp:positionH>
                <wp:positionV relativeFrom="paragraph">
                  <wp:posOffset>4516755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35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1494790</wp:posOffset>
                </wp:positionH>
                <wp:positionV relativeFrom="paragraph">
                  <wp:posOffset>8484870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7pt;margin-top:66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7.4pt;margin-top:767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7.4pt;margin-top:767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.35pt;margin-top:767.4pt;width:56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.85pt;margin-top:767.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.85pt;margin-top:767.4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912495</wp:posOffset>
                </wp:positionH>
                <wp:positionV relativeFrom="paragraph">
                  <wp:posOffset>8970010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70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912495</wp:posOffset>
                </wp:positionH>
                <wp:positionV relativeFrom="paragraph">
                  <wp:posOffset>8809990</wp:posOffset>
                </wp:positionV>
                <wp:extent cx="1183005" cy="15938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All Rights Reserved.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93.7pt;width:93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All Rights Reserved.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912495</wp:posOffset>
                </wp:positionH>
                <wp:positionV relativeFrom="paragraph">
                  <wp:posOffset>8651240</wp:posOffset>
                </wp:positionV>
                <wp:extent cx="2044700" cy="15938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Copyright © LegalDocs Online, Inc.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81.2pt;width:160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Copyright © LegalDocs Online, Inc.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912495</wp:posOffset>
                </wp:positionH>
                <wp:positionV relativeFrom="paragraph">
                  <wp:posOffset>8489950</wp:posOffset>
                </wp:positionV>
                <wp:extent cx="573405" cy="15938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Form 18.1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68.5pt;width:45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Form 18.1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912495</wp:posOffset>
                </wp:positionH>
                <wp:positionV relativeFrom="paragraph">
                  <wp:posOffset>4370705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34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912495</wp:posOffset>
                </wp:positionH>
                <wp:positionV relativeFrom="paragraph">
                  <wp:posOffset>8328025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5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912495</wp:posOffset>
                </wp:positionH>
                <wp:positionV relativeFrom="paragraph">
                  <wp:posOffset>8169910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4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912495</wp:posOffset>
                </wp:positionH>
                <wp:positionV relativeFrom="paragraph">
                  <wp:posOffset>8023225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3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912495</wp:posOffset>
                </wp:positionH>
                <wp:positionV relativeFrom="paragraph">
                  <wp:posOffset>7876540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2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912495</wp:posOffset>
                </wp:positionH>
                <wp:positionV relativeFrom="paragraph">
                  <wp:posOffset>7730490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0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912495</wp:posOffset>
                </wp:positionH>
                <wp:positionV relativeFrom="paragraph">
                  <wp:posOffset>7583805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59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912495</wp:posOffset>
                </wp:positionH>
                <wp:positionV relativeFrom="paragraph">
                  <wp:posOffset>7437755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58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912495</wp:posOffset>
                </wp:positionH>
                <wp:positionV relativeFrom="paragraph">
                  <wp:posOffset>7291070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57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3884295</wp:posOffset>
                </wp:positionH>
                <wp:positionV relativeFrom="paragraph">
                  <wp:posOffset>975360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85pt;margin-top:7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912495</wp:posOffset>
                </wp:positionH>
                <wp:positionV relativeFrom="paragraph">
                  <wp:posOffset>2026920</wp:posOffset>
                </wp:positionV>
                <wp:extent cx="1048385" cy="17907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Description: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159.6pt;width:82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Description: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912495</wp:posOffset>
                </wp:positionH>
                <wp:positionV relativeFrom="paragraph">
                  <wp:posOffset>1859280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14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912495</wp:posOffset>
                </wp:positionH>
                <wp:positionV relativeFrom="paragraph">
                  <wp:posOffset>1682115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13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85pt;margin-top:131.15pt;width:32.65pt;height: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2855595</wp:posOffset>
                </wp:positionH>
                <wp:positionV relativeFrom="paragraph">
                  <wp:posOffset>1508125</wp:posOffset>
                </wp:positionV>
                <wp:extent cx="244856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Promissory Note – Payable on Demand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85pt;margin-top:118.75pt;width:19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Promissory Note – Payable on Demand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1327150</wp:posOffset>
                </wp:positionH>
                <wp:positionV relativeFrom="paragraph">
                  <wp:posOffset>1508125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5pt;margin-top:11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912495</wp:posOffset>
                </wp:positionH>
                <wp:positionV relativeFrom="paragraph">
                  <wp:posOffset>1502410</wp:posOffset>
                </wp:positionV>
                <wp:extent cx="499110" cy="17907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Form: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118.3pt;width:39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Form: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912495</wp:posOffset>
                </wp:positionH>
                <wp:positionV relativeFrom="paragraph">
                  <wp:posOffset>1331595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10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3884295</wp:posOffset>
                </wp:positionH>
                <wp:positionV relativeFrom="paragraph">
                  <wp:posOffset>1152525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85pt;margin-top:9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1717040</wp:posOffset>
                </wp:positionH>
                <wp:positionV relativeFrom="paragraph">
                  <wp:posOffset>2032635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2pt;margin-top:16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3884295</wp:posOffset>
                </wp:positionH>
                <wp:positionV relativeFrom="paragraph">
                  <wp:posOffset>802005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85pt;margin-top:6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3884295</wp:posOffset>
                </wp:positionH>
                <wp:positionV relativeFrom="paragraph">
                  <wp:posOffset>624840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85pt;margin-top:4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7.4pt;margin-top:24.35pt;width:0.45pt;height:74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7.4pt;margin-top:2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7.4pt;margin-top:2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.35pt;margin-top:23.85pt;width:56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.85pt;margin-top:24.35pt;width:0.5pt;height:74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.85pt;margin-top:23.8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85pt;margin-top:227.6pt;width:43.9pt;height:0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912495</wp:posOffset>
                </wp:positionH>
                <wp:positionV relativeFrom="paragraph">
                  <wp:posOffset>4224020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33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912495</wp:posOffset>
                </wp:positionH>
                <wp:positionV relativeFrom="paragraph">
                  <wp:posOffset>4077970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32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3884295</wp:posOffset>
                </wp:positionH>
                <wp:positionV relativeFrom="paragraph">
                  <wp:posOffset>3931285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85pt;margin-top:30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3884295</wp:posOffset>
                </wp:positionH>
                <wp:positionV relativeFrom="paragraph">
                  <wp:posOffset>3785235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85pt;margin-top:29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3884295</wp:posOffset>
                </wp:positionH>
                <wp:positionV relativeFrom="paragraph">
                  <wp:posOffset>3611245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85pt;margin-top:2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2855595</wp:posOffset>
                </wp:positionH>
                <wp:positionV relativeFrom="paragraph">
                  <wp:posOffset>3434715</wp:posOffset>
                </wp:positionV>
                <wp:extent cx="204851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exceed any applicable usury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85pt;margin-top:270.45pt;width:16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exceed any applicable usury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2855595</wp:posOffset>
                </wp:positionH>
                <wp:positionV relativeFrom="paragraph">
                  <wp:posOffset>3260725</wp:posOffset>
                </wp:positionV>
                <wp:extent cx="2993390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Make sure that the interest rate inserted does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85pt;margin-top:256.75pt;width:23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Make sure that the interest rate inserted does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2855595</wp:posOffset>
                </wp:positionH>
                <wp:positionV relativeFrom="paragraph">
                  <wp:posOffset>3084195</wp:posOffset>
                </wp:positionV>
                <wp:extent cx="3125470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monthly payments due on the first of each month).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85pt;margin-top:242.85pt;width:24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monthly payments due on the first of each month).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2855595</wp:posOffset>
                </wp:positionH>
                <wp:positionV relativeFrom="paragraph">
                  <wp:posOffset>2910840</wp:posOffset>
                </wp:positionV>
                <wp:extent cx="293052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payment of interest should be included (e.g.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85pt;margin-top:229.2pt;width:23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payment of interest should be included (e.g.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.85pt;margin-top:23.85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2855595</wp:posOffset>
                </wp:positionH>
                <wp:positionV relativeFrom="paragraph">
                  <wp:posOffset>2733675</wp:posOffset>
                </wp:positionV>
                <wp:extent cx="331533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interest rate must be established and the schedule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85pt;margin-top:215.25pt;width:26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interest rate must be established and the schedule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1471295</wp:posOffset>
                </wp:positionH>
                <wp:positionV relativeFrom="paragraph">
                  <wp:posOffset>2733675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85pt;margin-top:21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912495</wp:posOffset>
                </wp:positionH>
                <wp:positionV relativeFrom="paragraph">
                  <wp:posOffset>2727960</wp:posOffset>
                </wp:positionV>
                <wp:extent cx="746125" cy="17907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Interest: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214.8pt;width:58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Interest: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912495</wp:posOffset>
                </wp:positionH>
                <wp:positionV relativeFrom="paragraph">
                  <wp:posOffset>2559685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20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912495</wp:posOffset>
                </wp:positionH>
                <wp:positionV relativeFrom="paragraph">
                  <wp:posOffset>2383155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18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2855595</wp:posOffset>
                </wp:positionH>
                <wp:positionV relativeFrom="paragraph">
                  <wp:posOffset>2209165</wp:posOffset>
                </wp:positionV>
                <wp:extent cx="190182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owed. It is payable on demand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85pt;margin-top:173.95pt;width:14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owed. It is payable on demand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85pt;margin-top:172.45pt;width:63.35pt;height: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2855595</wp:posOffset>
                </wp:positionH>
                <wp:positionV relativeFrom="paragraph">
                  <wp:posOffset>2032635</wp:posOffset>
                </wp:positionV>
                <wp:extent cx="3315970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is a promissory note for the – payment of money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85pt;margin-top:160.05pt;width:26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is a promissory note for the – payment of money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913130</wp:posOffset>
                </wp:positionH>
                <wp:positionV relativeFrom="paragraph">
                  <wp:posOffset>6964680</wp:posOffset>
                </wp:positionV>
                <wp:extent cx="5811520" cy="14541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76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laws. In the event that Payee shall collect moneys which are deemed to constitute interest which would increase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548.4pt;width:457.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laws. In the event that Payee shall collect moneys which are deemed to constitute interest which would increase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3656330</wp:posOffset>
                </wp:positionH>
                <wp:positionV relativeFrom="paragraph">
                  <wp:posOffset>8288020</wp:posOffset>
                </wp:positionV>
                <wp:extent cx="443230" cy="14541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4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[Maker]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652.6pt;width:34.8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[Maker]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913130</wp:posOffset>
                </wp:positionH>
                <wp:positionV relativeFrom="paragraph">
                  <wp:posOffset>8288020</wp:posOffset>
                </wp:positionV>
                <wp:extent cx="1524000" cy="14541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5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Dated: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652.6pt;width:119.9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Dated: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913130</wp:posOffset>
                </wp:positionH>
                <wp:positionV relativeFrom="paragraph">
                  <wp:posOffset>8141970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64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913130</wp:posOffset>
                </wp:positionH>
                <wp:positionV relativeFrom="paragraph">
                  <wp:posOffset>7995285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62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913130</wp:posOffset>
                </wp:positionH>
                <wp:positionV relativeFrom="paragraph">
                  <wp:posOffset>7849235</wp:posOffset>
                </wp:positionV>
                <wp:extent cx="1539875" cy="14541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36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of the date first written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618.05pt;width:121.1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of the date first written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1827530</wp:posOffset>
                </wp:positionH>
                <wp:positionV relativeFrom="paragraph">
                  <wp:posOffset>7702550</wp:posOffset>
                </wp:positionV>
                <wp:extent cx="4984750" cy="14541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2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 WITNESS WHEREOF, the undersigned has caused this promissory note to be duly executed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pt;margin-top:606.5pt;width:392.4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 WITNESS WHEREOF, the undersigned has caused this promissory note to be duly executed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913130</wp:posOffset>
                </wp:positionH>
                <wp:positionV relativeFrom="paragraph">
                  <wp:posOffset>7403465</wp:posOffset>
                </wp:positionV>
                <wp:extent cx="2159635" cy="14541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9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and any excess shall be returned to Maker.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582.95pt;width:169.9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and any excess shall be returned to Maker.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913130</wp:posOffset>
                </wp:positionH>
                <wp:positionV relativeFrom="paragraph">
                  <wp:posOffset>7257415</wp:posOffset>
                </wp:positionV>
                <wp:extent cx="6015990" cy="14541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24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constitute interest in excess of the legal rate shall be credited against the principal balance of this note then outstanding,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571.45pt;width:473.6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constitute interest in excess of the legal rate shall be credited against the principal balance of this note then outstanding,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913130</wp:posOffset>
                </wp:positionH>
                <wp:positionV relativeFrom="paragraph">
                  <wp:posOffset>7111365</wp:posOffset>
                </wp:positionV>
                <wp:extent cx="5767070" cy="14541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effective interest rate to a rate in excess of that permitted to be charged by applicable law, all such sums deemed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559.95pt;width:454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effective interest rate to a rate in excess of that permitted to be charged by applicable law, all such sums deemed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6856730</wp:posOffset>
                </wp:positionH>
                <wp:positionV relativeFrom="paragraph">
                  <wp:posOffset>8288020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9pt;margin-top:65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913130</wp:posOffset>
                </wp:positionH>
                <wp:positionV relativeFrom="paragraph">
                  <wp:posOffset>6818630</wp:posOffset>
                </wp:positionV>
                <wp:extent cx="5837555" cy="14541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04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Maker or any other person in excess of the amount which the Payee may lawfully charge under the applicable usury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536.9pt;width:459.5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Maker or any other person in excess of the amount which the Payee may lawfully charge under the applicable usury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1827530</wp:posOffset>
                </wp:positionH>
                <wp:positionV relativeFrom="paragraph">
                  <wp:posOffset>6671945</wp:posOffset>
                </wp:positionV>
                <wp:extent cx="5072380" cy="14541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6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Nothing contained in this note shall be deemed to require the payment of interest or other charges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pt;margin-top:525.35pt;width:399.3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Nothing contained in this note shall be deemed to require the payment of interest or other charges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913130</wp:posOffset>
                </wp:positionH>
                <wp:positionV relativeFrom="paragraph">
                  <wp:posOffset>6373495</wp:posOffset>
                </wp:positionV>
                <wp:extent cx="2126615" cy="14541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16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reasonable attorneys' fees and court costs.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501.85pt;width:167.3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reasonable attorneys' fees and court costs.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913130</wp:posOffset>
                </wp:positionH>
                <wp:positionV relativeFrom="paragraph">
                  <wp:posOffset>6230620</wp:posOffset>
                </wp:positionV>
                <wp:extent cx="5609590" cy="14541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to enforce payment of this note, the prevailing party shall be entitled to receive the costs of collection 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490.6pt;width:441.6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to enforce payment of this note, the prevailing party shall be entitled to receive the costs of collection 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913130</wp:posOffset>
                </wp:positionH>
                <wp:positionV relativeFrom="paragraph">
                  <wp:posOffset>6083935</wp:posOffset>
                </wp:positionV>
                <wp:extent cx="5968365" cy="14541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7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such rights and shall not be a bar to exercise of any of such rights at a later date. In the event of commencement of suit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479.05pt;width:469.8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such rights and shall not be a bar to exercise of any of such rights at a later date. In the event of commencement of suit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1827530</wp:posOffset>
                </wp:positionH>
                <wp:positionV relativeFrom="paragraph">
                  <wp:posOffset>5937885</wp:posOffset>
                </wp:positionV>
                <wp:extent cx="4960620" cy="14541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0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Failure at any time to exercise any of the rights of Payee hereunder shall not constitute a waiver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pt;margin-top:467.55pt;width:390.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Failure at any time to exercise any of the rights of Payee hereunder shall not constitute a waiver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913130</wp:posOffset>
                </wp:positionH>
                <wp:positionV relativeFrom="paragraph">
                  <wp:posOffset>5638800</wp:posOffset>
                </wp:positionV>
                <wp:extent cx="3712845" cy="14541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3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document or instrument evidencing any security for payment of this note.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444pt;width:292.2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document or instrument evidencing any security for payment of this note.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913130</wp:posOffset>
                </wp:positionH>
                <wp:positionV relativeFrom="paragraph">
                  <wp:posOffset>5492750</wp:posOffset>
                </wp:positionV>
                <wp:extent cx="5817235" cy="14541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5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nonpayment in connection with the delivery, acceptance, performance, default or enforcement of this note or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432.5pt;width:457.9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nonpayment in connection with the delivery, acceptance, performance, default or enforcement of this note or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3655695</wp:posOffset>
                </wp:positionH>
                <wp:positionV relativeFrom="paragraph">
                  <wp:posOffset>8722995</wp:posOffset>
                </wp:positionV>
                <wp:extent cx="299720" cy="14541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6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Title: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85pt;margin-top:686.85pt;width:23.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Title: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912495</wp:posOffset>
                </wp:positionH>
                <wp:positionV relativeFrom="paragraph">
                  <wp:posOffset>9483725</wp:posOffset>
                </wp:positionV>
                <wp:extent cx="1183005" cy="15938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All Rights Reserved.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746.75pt;width:93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All Rights Reserved.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912495</wp:posOffset>
                </wp:positionH>
                <wp:positionV relativeFrom="paragraph">
                  <wp:posOffset>9324975</wp:posOffset>
                </wp:positionV>
                <wp:extent cx="2044700" cy="15938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Copyright © LegalDocs Online, Inc.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734.25pt;width:160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Copyright © LegalDocs Online, Inc.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912495</wp:posOffset>
                </wp:positionH>
                <wp:positionV relativeFrom="paragraph">
                  <wp:posOffset>9163685</wp:posOffset>
                </wp:positionV>
                <wp:extent cx="573405" cy="15938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Form 18.1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721.55pt;width:45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Form 18.1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1494790</wp:posOffset>
                </wp:positionH>
                <wp:positionV relativeFrom="paragraph">
                  <wp:posOffset>9158605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7pt;margin-top:72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912495</wp:posOffset>
                </wp:positionH>
                <wp:positionV relativeFrom="paragraph">
                  <wp:posOffset>9015730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70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912495</wp:posOffset>
                </wp:positionH>
                <wp:positionV relativeFrom="paragraph">
                  <wp:posOffset>8869045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9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1.4pt;margin-top:697.05pt;width:228.45pt;height: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6856095</wp:posOffset>
                </wp:positionH>
                <wp:positionV relativeFrom="paragraph">
                  <wp:posOffset>8722995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85pt;margin-top:68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1827530</wp:posOffset>
                </wp:positionH>
                <wp:positionV relativeFrom="paragraph">
                  <wp:posOffset>5346065</wp:posOffset>
                </wp:positionV>
                <wp:extent cx="4658360" cy="14541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6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Maker waives presentment, demand, notice of demand, protest, notice of protest or notice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pt;margin-top:420.95pt;width:366.7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Maker waives presentment, demand, notice of demand, protest, notice of protest or notice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912495</wp:posOffset>
                </wp:positionH>
                <wp:positionV relativeFrom="paragraph">
                  <wp:posOffset>8722995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8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4.4pt;margin-top:685.55pt;width:235.45pt;height: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6856730</wp:posOffset>
                </wp:positionH>
                <wp:positionV relativeFrom="paragraph">
                  <wp:posOffset>8576945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9pt;margin-top:67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3656330</wp:posOffset>
                </wp:positionH>
                <wp:positionV relativeFrom="paragraph">
                  <wp:posOffset>8576945</wp:posOffset>
                </wp:positionV>
                <wp:extent cx="213995" cy="14541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675.35pt;width:16.7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2612390</wp:posOffset>
                </wp:positionH>
                <wp:positionV relativeFrom="paragraph">
                  <wp:posOffset>8576945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7pt;margin-top:67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912495</wp:posOffset>
                </wp:positionH>
                <wp:positionV relativeFrom="paragraph">
                  <wp:posOffset>8576945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7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912495</wp:posOffset>
                </wp:positionH>
                <wp:positionV relativeFrom="paragraph">
                  <wp:posOffset>8430260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6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7.85pt;margin-top:662.75pt;width:252pt;height: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1826895</wp:posOffset>
                </wp:positionH>
                <wp:positionV relativeFrom="paragraph">
                  <wp:posOffset>1813560</wp:posOffset>
                </wp:positionV>
                <wp:extent cx="1864360" cy="14541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For value received, the undersigned 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85pt;margin-top:142.8pt;width:146.7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For value received, the undersigned 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6570345</wp:posOffset>
                </wp:positionH>
                <wp:positionV relativeFrom="paragraph">
                  <wp:posOffset>1838325</wp:posOffset>
                </wp:positionV>
                <wp:extent cx="101600" cy="13462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≅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7.35pt;margin-top:144.75pt;width:7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≅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6182995</wp:posOffset>
                </wp:positionH>
                <wp:positionV relativeFrom="paragraph">
                  <wp:posOffset>1838325</wp:posOffset>
                </wp:positionV>
                <wp:extent cx="97790" cy="13462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85pt;margin-top:144.75pt;width:7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Α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4146550</wp:posOffset>
                </wp:positionH>
                <wp:positionV relativeFrom="paragraph">
                  <wp:posOffset>1838325</wp:posOffset>
                </wp:positionV>
                <wp:extent cx="101600" cy="13462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≅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5pt;margin-top:144.75pt;width:7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≅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3731260</wp:posOffset>
                </wp:positionH>
                <wp:positionV relativeFrom="paragraph">
                  <wp:posOffset>1838325</wp:posOffset>
                </wp:positionV>
                <wp:extent cx="97790" cy="13462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8pt;margin-top:144.75pt;width:7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Α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6638925</wp:posOffset>
                </wp:positionH>
                <wp:positionV relativeFrom="paragraph">
                  <wp:posOffset>1813560</wp:posOffset>
                </wp:positionV>
                <wp:extent cx="241935" cy="14541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),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75pt;margin-top:142.8pt;width:18.9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),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6273165</wp:posOffset>
                </wp:positionH>
                <wp:positionV relativeFrom="paragraph">
                  <wp:posOffset>1813560</wp:posOffset>
                </wp:positionV>
                <wp:extent cx="300990" cy="14541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4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Payee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3.95pt;margin-top:142.8pt;width:23.6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Payee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4215130</wp:posOffset>
                </wp:positionH>
                <wp:positionV relativeFrom="paragraph">
                  <wp:posOffset>1813560</wp:posOffset>
                </wp:positionV>
                <wp:extent cx="1913255" cy="14541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) promises to pay to _____________ 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9pt;margin-top:142.8pt;width:150.5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) promises to pay to _____________ 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3822065</wp:posOffset>
                </wp:positionH>
                <wp:positionV relativeFrom="paragraph">
                  <wp:posOffset>1813560</wp:posOffset>
                </wp:positionV>
                <wp:extent cx="328295" cy="14541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Maker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95pt;margin-top:142.8pt;width:25.7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Maker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912495</wp:posOffset>
                </wp:positionH>
                <wp:positionV relativeFrom="paragraph">
                  <wp:posOffset>1956435</wp:posOffset>
                </wp:positionV>
                <wp:extent cx="5769610" cy="14541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0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order, at its offices at [address], the principal sum of__________________________________________________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154.05pt;width:454.2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order, at its offices at [address], the principal sum of__________________________________________________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912495</wp:posOffset>
                </wp:positionH>
                <wp:positionV relativeFrom="paragraph">
                  <wp:posOffset>1654810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13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912495</wp:posOffset>
                </wp:positionH>
                <wp:positionV relativeFrom="paragraph">
                  <wp:posOffset>1508760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11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6170295</wp:posOffset>
                </wp:positionH>
                <wp:positionV relativeFrom="paragraph">
                  <wp:posOffset>1362075</wp:posOffset>
                </wp:positionV>
                <wp:extent cx="728345" cy="14541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6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[City], [State]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85pt;margin-top:107.25pt;width:57.2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[City], [State]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912495</wp:posOffset>
                </wp:positionH>
                <wp:positionV relativeFrom="paragraph">
                  <wp:posOffset>1362075</wp:posOffset>
                </wp:positionV>
                <wp:extent cx="1221740" cy="14541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$__________________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107.25pt;width:96.1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$__________________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912495</wp:posOffset>
                </wp:positionH>
                <wp:positionV relativeFrom="paragraph">
                  <wp:posOffset>1216025</wp:posOffset>
                </wp:positionV>
                <wp:extent cx="190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9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912495</wp:posOffset>
                </wp:positionH>
                <wp:positionV relativeFrom="paragraph">
                  <wp:posOffset>1069340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8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3200400</wp:posOffset>
                </wp:positionH>
                <wp:positionV relativeFrom="paragraph">
                  <wp:posOffset>923290</wp:posOffset>
                </wp:positionV>
                <wp:extent cx="1365885" cy="14541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1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PAYABLE ON DEMAND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72.7pt;width:107.4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PAYABLE ON DEMAND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3267075</wp:posOffset>
                </wp:positionH>
                <wp:positionV relativeFrom="paragraph">
                  <wp:posOffset>776605</wp:posOffset>
                </wp:positionV>
                <wp:extent cx="1259205" cy="14541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6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PROMISSORY NOTE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25pt;margin-top:61.15pt;width:99.0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PROMISSORY NOTE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1827530</wp:posOffset>
                </wp:positionH>
                <wp:positionV relativeFrom="paragraph">
                  <wp:posOffset>3727450</wp:posOffset>
                </wp:positionV>
                <wp:extent cx="4984750" cy="14541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2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maturity of this note may be accelerated by Payee in the event Maker is in breach or default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pt;margin-top:293.5pt;width:392.4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maturity of this note may be accelerated by Payee in the event Maker is in breach or default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913130</wp:posOffset>
                </wp:positionH>
                <wp:positionV relativeFrom="paragraph">
                  <wp:posOffset>5047615</wp:posOffset>
                </wp:positionV>
                <wp:extent cx="2291080" cy="14541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3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rate permitted by law. Time is of the essence.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397.45pt;width:180.3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rate permitted by law. Time is of the essence.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913130</wp:posOffset>
                </wp:positionH>
                <wp:positionV relativeFrom="paragraph">
                  <wp:posOffset>4901565</wp:posOffset>
                </wp:positionV>
                <wp:extent cx="5985510" cy="14541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0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due until such installment is paid in full at a per annum rate equal to the lesser of eighteen percent (18%) or the highest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385.95pt;width:471.2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due until such installment is paid in full at a per annum rate equal to the lesser of eighteen percent (18%) or the highest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913130</wp:posOffset>
                </wp:positionH>
                <wp:positionV relativeFrom="paragraph">
                  <wp:posOffset>4754880</wp:posOffset>
                </wp:positionV>
                <wp:extent cx="5898515" cy="14541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amount of such installment. In addition, Maker promises to pay interest on any such unpaid installment from the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374.4pt;width:464.3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amount of such installment. In addition, Maker promises to pay interest on any such unpaid installment from the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913130</wp:posOffset>
                </wp:positionH>
                <wp:positionV relativeFrom="paragraph">
                  <wp:posOffset>4608830</wp:posOffset>
                </wp:positionV>
                <wp:extent cx="5732145" cy="14541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6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due date, Maker promises to pay to the holder of this promissory note an amount equal to five percent (5%)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362.9pt;width:451.2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due date, Maker promises to pay to the holder of this promissory note an amount equal to five percent (5%)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1827530</wp:posOffset>
                </wp:positionH>
                <wp:positionV relativeFrom="paragraph">
                  <wp:posOffset>4462145</wp:posOffset>
                </wp:positionV>
                <wp:extent cx="4939665" cy="14541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2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 the event any installment provided for herein is not paid on or before two (2) days following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pt;margin-top:351.35pt;width:388.8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 the event any installment provided for herein is not paid on or before two (2) days following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913130</wp:posOffset>
                </wp:positionH>
                <wp:positionV relativeFrom="paragraph">
                  <wp:posOffset>4166870</wp:posOffset>
                </wp:positionV>
                <wp:extent cx="2586990" cy="14541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4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and payable at the option of the holder of this note.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328.1pt;width:203.6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and payable at the option of the holder of this note.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913130</wp:posOffset>
                </wp:positionH>
                <wp:positionV relativeFrom="paragraph">
                  <wp:posOffset>4020185</wp:posOffset>
                </wp:positionV>
                <wp:extent cx="5984875" cy="14541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payment of any installment when due hereunder the whole sum of principal and interest shall become immediately 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316.55pt;width:471.1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payment of any installment when due hereunder the whole sum of principal and interest shall become immediately 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913130</wp:posOffset>
                </wp:positionH>
                <wp:positionV relativeFrom="paragraph">
                  <wp:posOffset>3874135</wp:posOffset>
                </wp:positionV>
                <wp:extent cx="5993765" cy="14541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2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any of the terms, conditions or covenants of any other agreement with Payee or its affiliates. Should default be made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305.05pt;width:471.8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any of the terms, conditions or covenants of any other agreement with Payee or its affiliates. Should default be made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3884295</wp:posOffset>
                </wp:positionH>
                <wp:positionV relativeFrom="paragraph">
                  <wp:posOffset>630555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85pt;margin-top:4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912495</wp:posOffset>
                </wp:positionH>
                <wp:positionV relativeFrom="paragraph">
                  <wp:posOffset>3429000</wp:posOffset>
                </wp:positionV>
                <wp:extent cx="1482090" cy="14541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immediately available funds.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270pt;width:116.6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immediately available funds.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1826895</wp:posOffset>
                </wp:positionH>
                <wp:positionV relativeFrom="paragraph">
                  <wp:posOffset>3282315</wp:posOffset>
                </wp:positionV>
                <wp:extent cx="4800600" cy="14541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8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Maker shall make all payments hereunder to Payee in lawful money of the United States and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85pt;margin-top:258.45pt;width:377.9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Maker shall make all payments hereunder to Payee in lawful money of the United States and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912495</wp:posOffset>
                </wp:positionH>
                <wp:positionV relativeFrom="paragraph">
                  <wp:posOffset>2983865</wp:posOffset>
                </wp:positionV>
                <wp:extent cx="1878330" cy="14541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76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payable in full on demand by Maker.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234.95pt;width:147.8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payable in full on demand by Maker.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912495</wp:posOffset>
                </wp:positionH>
                <wp:positionV relativeFrom="paragraph">
                  <wp:posOffset>2837815</wp:posOffset>
                </wp:positionV>
                <wp:extent cx="5906770" cy="14541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6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payments shall be made by Maker to Payee on or before the [1st] day of each [month]. The principal shall be due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223.45pt;width:46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payments shall be made by Maker to Payee on or before the [1st] day of each [month]. The principal shall be due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912495</wp:posOffset>
                </wp:positionH>
                <wp:positionV relativeFrom="paragraph">
                  <wp:posOffset>2691130</wp:posOffset>
                </wp:positionV>
                <wp:extent cx="5554345" cy="14541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7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 hereof and continuing until repayment of this note in full at a rate per annum equal to ___%. Interest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211.9pt;width:437.2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date hereof and continuing until repayment of this note in full at a rate per annum equal to ___%. Interest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1826895</wp:posOffset>
                </wp:positionH>
                <wp:positionV relativeFrom="paragraph">
                  <wp:posOffset>2545080</wp:posOffset>
                </wp:positionV>
                <wp:extent cx="5074920" cy="14541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Interest shall accrue on the unpaid and outstanding principal balance of this note commencing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85pt;margin-top:200.4pt;width:399.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Interest shall accrue on the unpaid and outstanding principal balance of this note commencing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912495</wp:posOffset>
                </wp:positionH>
                <wp:positionV relativeFrom="paragraph">
                  <wp:posOffset>2246630</wp:posOffset>
                </wp:positionV>
                <wp:extent cx="2858135" cy="14541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6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this note from time to time outstanding until paid in full.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176.9pt;width:224.9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this note from time to time outstanding until paid in full.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912495</wp:posOffset>
                </wp:positionH>
                <wp:positionV relativeFrom="paragraph">
                  <wp:posOffset>2103120</wp:posOffset>
                </wp:positionV>
                <wp:extent cx="5880735" cy="14541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24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Dollars ($___________), together with interest at the rate hereinafter provided for on the unpaid principal balance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165.6pt;width:462.9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Dollars ($___________), together with interest at the rate hereinafter provided for on the unpaid principal balance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  <w:font w:name="Symbo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