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685800</wp:posOffset>
                </wp:positionH>
                <wp:positionV relativeFrom="paragraph">
                  <wp:posOffset>6867525</wp:posOffset>
                </wp:positionV>
                <wp:extent cx="1161415" cy="16446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Additional Fees: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4pt;margin-top:540.75pt;width:91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 xml:space="preserve">Additional Fees: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978535</wp:posOffset>
                </wp:positionH>
                <wp:positionV relativeFrom="paragraph">
                  <wp:posOffset>6021705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05pt;margin-top:47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6051550</wp:posOffset>
                </wp:positionV>
                <wp:extent cx="59690" cy="14986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40404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40404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6189345</wp:posOffset>
                </wp:positionV>
                <wp:extent cx="2523490" cy="16446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Email, Contact or Location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7.35pt;width:198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Email, Contact or Location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978535</wp:posOffset>
                </wp:positionH>
                <wp:positionV relativeFrom="paragraph">
                  <wp:posOffset>6192520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05pt;margin-top:48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6221730</wp:posOffset>
                </wp:positionV>
                <wp:extent cx="59690" cy="14986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40404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9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40404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685800</wp:posOffset>
                </wp:positionH>
                <wp:positionV relativeFrom="paragraph">
                  <wp:posOffset>6358255</wp:posOffset>
                </wp:positionV>
                <wp:extent cx="5058410" cy="16446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Some grounds for dismissal from our agency include but not limited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0.65pt;width:398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 xml:space="preserve">Some grounds for dismissal from our agency include but not limited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1143000</wp:posOffset>
                </wp:positionH>
                <wp:positionV relativeFrom="paragraph">
                  <wp:posOffset>6527800</wp:posOffset>
                </wp:positionV>
                <wp:extent cx="4542155" cy="16446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Lack of Professionalism/Tardiness/Not showing up for a booking.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4pt;width:357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Lack of Professionalism/Tardiness/Not showing up for a booking.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978535</wp:posOffset>
                </wp:positionH>
                <wp:positionV relativeFrom="paragraph">
                  <wp:posOffset>6530975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05pt;margin-top:51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6560185</wp:posOffset>
                </wp:positionV>
                <wp:extent cx="59690" cy="14986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40404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5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40404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6697980</wp:posOffset>
                </wp:positionV>
                <wp:extent cx="6158230" cy="16446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Misconduct/last minute cancelations when booked on a project/Inappropriate behavior.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4pt;width:484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Misconduct/last minute cancelations when booked on a project/Inappropriate behavior.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978535</wp:posOffset>
                </wp:positionH>
                <wp:positionV relativeFrom="paragraph">
                  <wp:posOffset>6701155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05pt;margin-top:52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6731000</wp:posOffset>
                </wp:positionV>
                <wp:extent cx="59690" cy="14986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40404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40404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6018530</wp:posOffset>
                </wp:positionV>
                <wp:extent cx="3110230" cy="16446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Hair Length, Color and Style Change or 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3.9pt;width:244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Hair Length, Color and Style Change or 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685800</wp:posOffset>
                </wp:positionH>
                <wp:positionV relativeFrom="paragraph">
                  <wp:posOffset>7034530</wp:posOffset>
                </wp:positionV>
                <wp:extent cx="6616700" cy="16446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 </w:t>
                            </w:r>
                            <w:r>
                              <w:rPr>
                                <w:sz w:val="22"/>
                                <w:szCs w:val="22"/>
                                <w:outline/>
                                <w:rFonts w:ascii="Century" w:hAnsi="Century"/>
                                <w:color w:val="404040"/>
                              </w:rPr>
                              <w:t>$50.00</w:t>
                            </w: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 charge will be billed for not showing up to a confirmed booking without a legitimate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3.9pt;width:520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A </w:t>
                      </w:r>
                      <w:r>
                        <w:rPr>
                          <w:sz w:val="22"/>
                          <w:szCs w:val="22"/>
                          <w:outline/>
                          <w:rFonts w:ascii="Century" w:hAnsi="Century"/>
                          <w:color w:val="404040"/>
                        </w:rPr>
                        <w:t>$50.00</w:t>
                      </w: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 charge will be billed for not showing up to a confirmed booking without a legitimate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7202805</wp:posOffset>
                </wp:positionV>
                <wp:extent cx="4001135" cy="16446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reason, and could result in termination from our agency.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15pt;width:314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reason, and could result in termination from our agency.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685800</wp:posOffset>
                </wp:positionH>
                <wp:positionV relativeFrom="paragraph">
                  <wp:posOffset>7370445</wp:posOffset>
                </wp:positionV>
                <wp:extent cx="708025" cy="16446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Payment: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80.35pt;width:55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 xml:space="preserve">Payment: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685800</wp:posOffset>
                </wp:positionH>
                <wp:positionV relativeFrom="paragraph">
                  <wp:posOffset>7539990</wp:posOffset>
                </wp:positionV>
                <wp:extent cx="6423660" cy="16446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 understand and authorize Platinum Talent Management Inc. to deduct a 20% 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93.7pt;width:505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 understand and authorize Platinum Talent Management Inc. to deduct a 20% 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685800</wp:posOffset>
                </wp:positionH>
                <wp:positionV relativeFrom="paragraph">
                  <wp:posOffset>7706995</wp:posOffset>
                </wp:positionV>
                <wp:extent cx="6532880" cy="16446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(after all inclusive fees.) for non-union, and 15% for Actra union members. (Excluding print).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06.85pt;width:51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(after all inclusive fees.) for non-union, and 15% for Actra union members. (Excluding print).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685800</wp:posOffset>
                </wp:positionH>
                <wp:positionV relativeFrom="paragraph">
                  <wp:posOffset>7875270</wp:posOffset>
                </wp:positionV>
                <wp:extent cx="6338570" cy="16446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 understand that a $2.50 processing fee will be deducted from each payment issued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20.1pt;width:49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 understand that a $2.50 processing fee will be deducted from each payment issued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685800</wp:posOffset>
                </wp:positionH>
                <wp:positionV relativeFrom="paragraph">
                  <wp:posOffset>8042910</wp:posOffset>
                </wp:positionV>
                <wp:extent cx="6309360" cy="16446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that Platinum Talent Management Inc. holds monies in trust. Union productions generally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3.3pt;width:496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that Platinum Talent Management Inc. holds monies in trust. Union productions generally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8209915</wp:posOffset>
                </wp:positionV>
                <wp:extent cx="5732780" cy="16446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take three to four weeks before processing payment and some exceptions occur.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6.45pt;width:451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take three to four weeks before processing payment and some exceptions occur.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685800</wp:posOffset>
                </wp:positionH>
                <wp:positionV relativeFrom="paragraph">
                  <wp:posOffset>8379460</wp:posOffset>
                </wp:positionV>
                <wp:extent cx="4411345" cy="16446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Non-union productions may take thirty to sixty days or longer.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59.8pt;width:347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Non-union productions may take thirty to sixty days or longer.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685800</wp:posOffset>
                </wp:positionH>
                <wp:positionV relativeFrom="paragraph">
                  <wp:posOffset>8547100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685800</wp:posOffset>
                </wp:positionH>
                <wp:positionV relativeFrom="paragraph">
                  <wp:posOffset>8714740</wp:posOffset>
                </wp:positionV>
                <wp:extent cx="6324600" cy="16446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Platinum Talent Management Inc. is not responsible to issue payment unclaimed after six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86.2pt;width:497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Platinum Talent Management Inc. is not responsible to issue payment unclaimed after six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685800</wp:posOffset>
                </wp:positionH>
                <wp:positionV relativeFrom="paragraph">
                  <wp:posOffset>8882380</wp:posOffset>
                </wp:positionV>
                <wp:extent cx="5739130" cy="16446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months. If talent has any outstanding monies due, Platinum reserves the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9.4pt;width:451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months. If talent has any outstanding monies due, Platinum reserves the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685800</wp:posOffset>
                </wp:positionH>
                <wp:positionV relativeFrom="paragraph">
                  <wp:posOffset>3832860</wp:posOffset>
                </wp:positionV>
                <wp:extent cx="6652260" cy="16446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1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available. From the talent we would need a written email sent to our agency from the talent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1.8pt;width:523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available. From the talent we would need a written email sent to our agency from the talent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6010275" cy="8293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09480" cy="828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2pt;width:473.15pt;height:65.2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3886835</wp:posOffset>
                </wp:positionH>
                <wp:positionV relativeFrom="paragraph">
                  <wp:posOffset>1915795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1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6102985</wp:posOffset>
                </wp:positionH>
                <wp:positionV relativeFrom="paragraph">
                  <wp:posOffset>2129155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55pt;margin-top:16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1670685</wp:posOffset>
                </wp:positionH>
                <wp:positionV relativeFrom="paragraph">
                  <wp:posOffset>2320290</wp:posOffset>
                </wp:positionV>
                <wp:extent cx="3282315" cy="16446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7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>Performer Name</w:t>
                            </w: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:_____________________________.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55pt;margin-top:182.7pt;width:258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>Performer Name</w:t>
                      </w: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:_____________________________.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2489835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685800</wp:posOffset>
                </wp:positionH>
                <wp:positionV relativeFrom="paragraph">
                  <wp:posOffset>2657475</wp:posOffset>
                </wp:positionV>
                <wp:extent cx="6139815" cy="16446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>Performer/Agent Agreement</w:t>
                            </w: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: Platinum Talent Management Inc. Is an exclusive agency,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09.25pt;width:483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>Performer/Agent Agreement</w:t>
                      </w: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: Platinum Talent Management Inc. Is an exclusive agency,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685800</wp:posOffset>
                </wp:positionH>
                <wp:positionV relativeFrom="paragraph">
                  <wp:posOffset>2825115</wp:posOffset>
                </wp:positionV>
                <wp:extent cx="6714490" cy="16446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meaning I must not be represented by another agency in Canada. I understand and agree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2.45pt;width:528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meaning I must not be represented by another agency in Canada. I understand and agree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685800</wp:posOffset>
                </wp:positionH>
                <wp:positionV relativeFrom="paragraph">
                  <wp:posOffset>2992755</wp:posOffset>
                </wp:positionV>
                <wp:extent cx="6567170" cy="16446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 am represented by Platinum Talent Management Inc. starting from the date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35.65pt;width:51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 am represented by Platinum Talent Management Inc. starting from the date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685800</wp:posOffset>
                </wp:positionH>
                <wp:positionV relativeFrom="paragraph">
                  <wp:posOffset>3161030</wp:posOffset>
                </wp:positionV>
                <wp:extent cx="4486275" cy="16446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is signed by the performer or legal guardian of child performer.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48.9pt;width:353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is signed by the performer or legal guardian of child performer.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628015</wp:posOffset>
                </wp:positionH>
                <wp:positionV relativeFrom="paragraph">
                  <wp:posOffset>3329940</wp:posOffset>
                </wp:positionV>
                <wp:extent cx="6452870" cy="16446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All Platinum Talent will remain on our roster with no renewal or monthly fees. If at any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45pt;margin-top:262.2pt;width:50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All Platinum Talent will remain on our roster with no renewal or monthly fees. If at any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685800</wp:posOffset>
                </wp:positionH>
                <wp:positionV relativeFrom="paragraph">
                  <wp:posOffset>3497580</wp:posOffset>
                </wp:positionV>
                <wp:extent cx="6529070" cy="16446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the performer or agency wishes to terminate representation, the following applies. Platinum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5.4pt;width:51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the performer or agency wishes to terminate representation, the following applies. Platinum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685800</wp:posOffset>
                </wp:positionH>
                <wp:positionV relativeFrom="paragraph">
                  <wp:posOffset>3665220</wp:posOffset>
                </wp:positionV>
                <wp:extent cx="6007100" cy="16446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Talent Management Inc. has the right to remove talent that is not professional or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8.6pt;width:472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Talent Management Inc. has the right to remove talent that is not professional or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6935470</wp:posOffset>
                </wp:positionH>
                <wp:positionV relativeFrom="paragraph">
                  <wp:posOffset>1647190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.1pt;margin-top:1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6350000" cy="16446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you terminate this agreement within the said year, and you will be removed immediately.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15pt;width:499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you terminate this agreement within the said year, and you will be removed immediately.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685800</wp:posOffset>
                </wp:positionH>
                <wp:positionV relativeFrom="paragraph">
                  <wp:posOffset>4169410</wp:posOffset>
                </wp:positionV>
                <wp:extent cx="6609080" cy="16446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5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 understand as a performer that it is unprofessional to discuss rates or call the client 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28.3pt;width:520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 understand as a performer that it is unprofessional to discuss rates or call the client 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685800</wp:posOffset>
                </wp:positionH>
                <wp:positionV relativeFrom="paragraph">
                  <wp:posOffset>4337050</wp:posOffset>
                </wp:positionV>
                <wp:extent cx="6069965" cy="16446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for any reason. I understand and hereby acknowledge that we build a Platinum Talent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41.5pt;width:477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for any reason. I understand and hereby acknowledge that we build a Platinum Talent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685800</wp:posOffset>
                </wp:positionH>
                <wp:positionV relativeFrom="paragraph">
                  <wp:posOffset>4504690</wp:posOffset>
                </wp:positionV>
                <wp:extent cx="6576060" cy="16446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Management Inc. profile page for marketing in Film, Television, Commercials, Voice Over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54.7pt;width:517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Management Inc. profile page for marketing in Film, Television, Commercials, Voice Over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685800</wp:posOffset>
                </wp:positionH>
                <wp:positionV relativeFrom="paragraph">
                  <wp:posOffset>4672330</wp:posOffset>
                </wp:positionV>
                <wp:extent cx="6435725" cy="16446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Print. I am also aware that Platinum Talent Management Inc. offers National representation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7.9pt;width:506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Print. I am also aware that Platinum Talent Management Inc. offers National representation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685800</wp:posOffset>
                </wp:positionH>
                <wp:positionV relativeFrom="paragraph">
                  <wp:posOffset>4839970</wp:posOffset>
                </wp:positionV>
                <wp:extent cx="2493010" cy="16446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for those who are deemed eligible.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1.1pt;width:196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for those who are deemed eligible.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685800</wp:posOffset>
                </wp:positionH>
                <wp:positionV relativeFrom="paragraph">
                  <wp:posOffset>5009515</wp:posOffset>
                </wp:positionV>
                <wp:extent cx="6701155" cy="16446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 understand that in some cases Platinum Talent Management Inc. does not get much advance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4.45pt;width:527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 understand that in some cases Platinum Talent Management Inc. does not get much advance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685800</wp:posOffset>
                </wp:positionH>
                <wp:positionV relativeFrom="paragraph">
                  <wp:posOffset>5176520</wp:posOffset>
                </wp:positionV>
                <wp:extent cx="6052820" cy="16446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notice for projects and that talent may be called to work with little notice, and lack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07.6pt;width:476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notice for projects and that talent may be called to work with little notice, and lack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685800</wp:posOffset>
                </wp:positionH>
                <wp:positionV relativeFrom="paragraph">
                  <wp:posOffset>5344795</wp:posOffset>
                </wp:positionV>
                <wp:extent cx="6591935" cy="16446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availability can limit my chances of work. I agree to check my messages regularly and return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20.85pt;width:518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availability can limit my chances of work. I agree to check my messages regularly and return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685800</wp:posOffset>
                </wp:positionH>
                <wp:positionV relativeFrom="paragraph">
                  <wp:posOffset>5512435</wp:posOffset>
                </wp:positionV>
                <wp:extent cx="6401435" cy="16446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calls and email promptly. I realize that having a flexible schedule will increase of obtaining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34.05pt;width:503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calls and email promptly. I realize that having a flexible schedule will increase of obtaining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685800</wp:posOffset>
                </wp:positionH>
                <wp:positionV relativeFrom="paragraph">
                  <wp:posOffset>5680075</wp:posOffset>
                </wp:positionV>
                <wp:extent cx="6332220" cy="16446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work. I will keep all my contact information and photographs current with Platinum Talent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47.25pt;width:498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work. I will keep all my contact information and photographs current with Platinum Talent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685800</wp:posOffset>
                </wp:positionH>
                <wp:positionV relativeFrom="paragraph">
                  <wp:posOffset>5848985</wp:posOffset>
                </wp:positionV>
                <wp:extent cx="5116830" cy="16446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Management Inc. and inform the agency of any changes in appearance.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60.55pt;width:402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Management Inc. and inform the agency of any changes in appearance.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1143000</wp:posOffset>
                </wp:positionH>
                <wp:positionV relativeFrom="paragraph">
                  <wp:posOffset>6128385</wp:posOffset>
                </wp:positionV>
                <wp:extent cx="6281420" cy="16446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9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Inc. as your representation at: www.actorsaccess.com for those wanting to be submitted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2.55pt;width:494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Inc. as your representation at: www.actorsaccess.com for those wanting to be submitted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1259205</wp:posOffset>
                </wp:positionH>
                <wp:positionV relativeFrom="paragraph">
                  <wp:posOffset>6971030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15pt;margin-top:54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1371600</wp:posOffset>
                </wp:positionH>
                <wp:positionV relativeFrom="paragraph">
                  <wp:posOffset>6967855</wp:posOffset>
                </wp:positionV>
                <wp:extent cx="3876675" cy="16446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Provide talent with complete information for bookings.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8.65pt;width:305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Provide talent with complete information for bookings.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1143000</wp:posOffset>
                </wp:positionH>
                <wp:positionV relativeFrom="paragraph">
                  <wp:posOffset>6967855</wp:posOffset>
                </wp:positionV>
                <wp:extent cx="135890" cy="16446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8.6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1371600</wp:posOffset>
                </wp:positionH>
                <wp:positionV relativeFrom="paragraph">
                  <wp:posOffset>6800215</wp:posOffset>
                </wp:positionV>
                <wp:extent cx="4013835" cy="16446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Print and all marketing opportunities Local and National.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5.45pt;width:315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Print and all marketing opportunities Local and National.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1259205</wp:posOffset>
                </wp:positionH>
                <wp:positionV relativeFrom="paragraph">
                  <wp:posOffset>6635750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15pt;margin-top:52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1371600</wp:posOffset>
                </wp:positionH>
                <wp:positionV relativeFrom="paragraph">
                  <wp:posOffset>6632575</wp:posOffset>
                </wp:positionV>
                <wp:extent cx="5833745" cy="16446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Promote talent at a professional level for Film, Television, Commercial, Voice Over,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25pt;width:459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Promote talent at a professional level for Film, Television, Commercial, Voice Over,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6632575</wp:posOffset>
                </wp:positionV>
                <wp:extent cx="135890" cy="16446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2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6463665</wp:posOffset>
                </wp:positionV>
                <wp:extent cx="2068830" cy="16446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Agents Obligations to Talent: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95pt;width:162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 xml:space="preserve">Agents Obligations to Talent: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6295390</wp:posOffset>
                </wp:positionV>
                <wp:extent cx="1732915" cy="16446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for larger projects/roles.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7pt;width:136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for larger projects/roles.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1143000</wp:posOffset>
                </wp:positionH>
                <wp:positionV relativeFrom="paragraph">
                  <wp:posOffset>7135495</wp:posOffset>
                </wp:positionV>
                <wp:extent cx="135890" cy="16446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1.8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1030605</wp:posOffset>
                </wp:positionH>
                <wp:positionV relativeFrom="paragraph">
                  <wp:posOffset>5963920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46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1143000</wp:posOffset>
                </wp:positionH>
                <wp:positionV relativeFrom="paragraph">
                  <wp:posOffset>5960745</wp:posOffset>
                </wp:positionV>
                <wp:extent cx="6217285" cy="16446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4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Sign up for free, build a profile page, add resume and add Platinum Talent Management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9.35pt;width:489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Sign up for free, build a profile page, add resume and add Platinum Talent Management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5960745</wp:posOffset>
                </wp:positionV>
                <wp:extent cx="135890" cy="16446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3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5792470</wp:posOffset>
                </wp:positionV>
                <wp:extent cx="4597400" cy="16446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8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Voiceover, and Print Industry. However, work is NOT guaranteed.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6.1pt;width:361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Voiceover, and Print Industry. However, work is NOT guaranteed.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5625465</wp:posOffset>
                </wp:positionV>
                <wp:extent cx="5912485" cy="16446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9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professional training will increase their chances in the Film, Television, Commercial,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2.95pt;width:465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professional training will increase their chances in the Film, Television, Commercial,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1030605</wp:posOffset>
                </wp:positionH>
                <wp:positionV relativeFrom="paragraph">
                  <wp:posOffset>5459095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4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1143000</wp:posOffset>
                </wp:positionH>
                <wp:positionV relativeFrom="paragraph">
                  <wp:posOffset>5455920</wp:posOffset>
                </wp:positionV>
                <wp:extent cx="5906135" cy="16446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For talent wanting to be marketed to their fullest potential, professional headshots,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9.6pt;width:464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For talent wanting to be marketed to their fullest potential, professional headshots,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5455920</wp:posOffset>
                </wp:positionV>
                <wp:extent cx="135890" cy="16446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6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1371600</wp:posOffset>
                </wp:positionH>
                <wp:positionV relativeFrom="paragraph">
                  <wp:posOffset>7640320</wp:posOffset>
                </wp:positionV>
                <wp:extent cx="5488305" cy="16446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Platinum Talent Management Inc. cannot guarantee work, but staff work 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1.6pt;width:432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Platinum Talent Management Inc. cannot guarantee work, but staff work 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8983345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8815070</wp:posOffset>
                </wp:positionV>
                <wp:extent cx="2826385" cy="16446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Date (Month/Day/Year) Agent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4.1pt;width:222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Date (Month/Day/Year) Agent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8647430</wp:posOffset>
                </wp:positionV>
                <wp:extent cx="4300855" cy="16446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9pt;width:338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8480425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8312150</wp:posOffset>
                </wp:positionV>
                <wp:extent cx="2369185" cy="16446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Talent Signature Guardian/Parent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5pt;width:186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Talent Signature Guardian/Parent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8143240</wp:posOffset>
                </wp:positionV>
                <wp:extent cx="4300855" cy="16446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2pt;width:338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7975600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1371600</wp:posOffset>
                </wp:positionH>
                <wp:positionV relativeFrom="paragraph">
                  <wp:posOffset>7807960</wp:posOffset>
                </wp:positionV>
                <wp:extent cx="3458210" cy="16446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diligently to market you to your fullest potential.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4.8pt;width:272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diligently to market you to your fullest potential.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1259205</wp:posOffset>
                </wp:positionH>
                <wp:positionV relativeFrom="paragraph">
                  <wp:posOffset>7643495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15pt;margin-top:60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5288280</wp:posOffset>
                </wp:positionV>
                <wp:extent cx="2587625" cy="16446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professional high quality headshots.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6.4pt;width:203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professional high quality headshots.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1143000</wp:posOffset>
                </wp:positionH>
                <wp:positionV relativeFrom="paragraph">
                  <wp:posOffset>7640320</wp:posOffset>
                </wp:positionV>
                <wp:extent cx="135890" cy="16446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6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108pt;margin-top:599.7pt;width:149.15pt;height:0.5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1371600</wp:posOffset>
                </wp:positionH>
                <wp:positionV relativeFrom="paragraph">
                  <wp:posOffset>7472045</wp:posOffset>
                </wp:positionV>
                <wp:extent cx="2080260" cy="16446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0000FF"/>
                              </w:rPr>
                              <w:t>www.platinumtalentmgt.com</w:t>
                            </w: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8.35pt;width:163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0000FF"/>
                        </w:rPr>
                        <w:t>www.platinumtalentmgt.com</w:t>
                      </w: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1259205</wp:posOffset>
                </wp:positionH>
                <wp:positionV relativeFrom="paragraph">
                  <wp:posOffset>7306310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15pt;margin-top:57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1371600</wp:posOffset>
                </wp:positionH>
                <wp:positionV relativeFrom="paragraph">
                  <wp:posOffset>7303135</wp:posOffset>
                </wp:positionV>
                <wp:extent cx="4066540" cy="16446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8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Build and maintain the talent profile page on the website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5.05pt;width:320.1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Build and maintain the talent profile page on the website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1143000</wp:posOffset>
                </wp:positionH>
                <wp:positionV relativeFrom="paragraph">
                  <wp:posOffset>7303135</wp:posOffset>
                </wp:positionV>
                <wp:extent cx="135890" cy="16446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5.0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1259205</wp:posOffset>
                </wp:positionH>
                <wp:positionV relativeFrom="paragraph">
                  <wp:posOffset>7138670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15pt;margin-top:56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1371600</wp:posOffset>
                </wp:positionH>
                <wp:positionV relativeFrom="paragraph">
                  <wp:posOffset>7135495</wp:posOffset>
                </wp:positionV>
                <wp:extent cx="5850890" cy="16446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Submit talent for all appropriate projects pertaining to their resume and skill level.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1.85pt;width:46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Submit talent for all appropriate projects pertaining to their resume and skill level.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685800</wp:posOffset>
                </wp:positionH>
                <wp:positionV relativeFrom="paragraph">
                  <wp:posOffset>2433320</wp:posOffset>
                </wp:positionV>
                <wp:extent cx="6722110" cy="16446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5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in length from one to possibly sixteen hours depending on production. I also understand that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1.6pt;width:529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in length from one to possibly sixteen hours depending on production. I also understand that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742315</wp:posOffset>
                </wp:positionH>
                <wp:positionV relativeFrom="paragraph">
                  <wp:posOffset>3945890</wp:posOffset>
                </wp:positionV>
                <wp:extent cx="2621280" cy="16446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Performers Obligations to the Agent: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45pt;margin-top:310.7pt;width:206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 xml:space="preserve">Performers Obligations to the Agent: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685800</wp:posOffset>
                </wp:positionH>
                <wp:positionV relativeFrom="paragraph">
                  <wp:posOffset>3776345</wp:posOffset>
                </wp:positionV>
                <wp:extent cx="5214620" cy="16446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professional updated headshots may greatly reduce my chances or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97.35pt;width:410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professional updated headshots may greatly reduce my chances or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685800</wp:posOffset>
                </wp:positionH>
                <wp:positionV relativeFrom="paragraph">
                  <wp:posOffset>3608705</wp:posOffset>
                </wp:positionV>
                <wp:extent cx="6168390" cy="16446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that not having adequate training and providing Platinum Talent Management Inc.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4.15pt;width:485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that not having adequate training and providing Platinum Talent Management Inc.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685800</wp:posOffset>
                </wp:positionH>
                <wp:positionV relativeFrom="paragraph">
                  <wp:posOffset>3441065</wp:posOffset>
                </wp:positionV>
                <wp:extent cx="6489700" cy="16446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updates, and must inform if there is a time I will not be available for bookings. I understand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0.95pt;width:510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updates, and must inform if there is a time I will not be available for bookings. I understand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685800</wp:posOffset>
                </wp:positionH>
                <wp:positionV relativeFrom="paragraph">
                  <wp:posOffset>3273425</wp:posOffset>
                </wp:positionV>
                <wp:extent cx="6229350" cy="16446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Platinum Talent Management Inc. supplied with current, high quality headshots, resume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7.75pt;width:490.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Platinum Talent Management Inc. supplied with current, high quality headshots, resume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685800</wp:posOffset>
                </wp:positionH>
                <wp:positionV relativeFrom="paragraph">
                  <wp:posOffset>3105150</wp:posOffset>
                </wp:positionV>
                <wp:extent cx="6567805" cy="16446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 understand that all Principal, Actor Background and Actra(Union) talent is expected to keep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44.5pt;width:517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 understand that all Principal, Actor Background and Actra(Union) talent is expected to keep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685800</wp:posOffset>
                </wp:positionH>
                <wp:positionV relativeFrom="paragraph">
                  <wp:posOffset>2936240</wp:posOffset>
                </wp:positionV>
                <wp:extent cx="4437380" cy="16446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Platinum Talent Management Inc.’s address on the paperwork.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31.2pt;width:349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Platinum Talent Management Inc.’s address on the paperwork.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685800</wp:posOffset>
                </wp:positionH>
                <wp:positionV relativeFrom="paragraph">
                  <wp:posOffset>2768600</wp:posOffset>
                </wp:positionV>
                <wp:extent cx="6132830" cy="16446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must enter my legal name, social insurance number, Actra number (if applicable),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18pt;width:482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must enter my legal name, social insurance number, Actra number (if applicable),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685800</wp:posOffset>
                </wp:positionH>
                <wp:positionV relativeFrom="paragraph">
                  <wp:posOffset>2600960</wp:posOffset>
                </wp:positionV>
                <wp:extent cx="6336030" cy="16446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is my responsibility to sign in and out when on the Film Set In order to receive payment.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04.8pt;width:498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is my responsibility to sign in and out when on the Film Set In order to receive payment.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4112895</wp:posOffset>
                </wp:positionV>
                <wp:extent cx="135890" cy="16446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8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685800</wp:posOffset>
                </wp:positionH>
                <wp:positionV relativeFrom="paragraph">
                  <wp:posOffset>2265680</wp:posOffset>
                </wp:positionV>
                <wp:extent cx="6569075" cy="16446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5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unauthorized at any given time until instructed by the above authorities. Each day may vary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78.4pt;width:517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unauthorized at any given time until instructed by the above authorities. Each day may vary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685800</wp:posOffset>
                </wp:positionH>
                <wp:positionV relativeFrom="paragraph">
                  <wp:posOffset>2096770</wp:posOffset>
                </wp:positionV>
                <wp:extent cx="6205220" cy="16446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Director and/or the Assistant Director. I understand that I am not permitted to leave 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5.1pt;width:488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Director and/or the Assistant Director. I understand that I am not permitted to leave 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685800</wp:posOffset>
                </wp:positionH>
                <wp:positionV relativeFrom="paragraph">
                  <wp:posOffset>1929130</wp:posOffset>
                </wp:positionV>
                <wp:extent cx="6347460" cy="16446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 understand that when working on set I am required to stay until released by the Casting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51.9pt;width:499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 understand that when working on set I am required to stay until released by the Casting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742315</wp:posOffset>
                </wp:positionH>
                <wp:positionV relativeFrom="paragraph">
                  <wp:posOffset>1760855</wp:posOffset>
                </wp:positionV>
                <wp:extent cx="2305050" cy="16446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Platinum Talent Responsibilities: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45pt;margin-top:138.65pt;width:181.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Century" w:hAnsi="Century"/>
                          <w:color w:val="404040"/>
                        </w:rPr>
                        <w:t xml:space="preserve">Platinum Talent Responsibilities: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685800</wp:posOffset>
                </wp:positionH>
                <wp:positionV relativeFrom="paragraph">
                  <wp:posOffset>1593850</wp:posOffset>
                </wp:positionV>
                <wp:extent cx="4675505" cy="16446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9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Talent Management Inc. and pay the appropriate percentage due.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25.5pt;width:368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Talent Management Inc. and pay the appropriate percentage due.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685800</wp:posOffset>
                </wp:positionH>
                <wp:positionV relativeFrom="paragraph">
                  <wp:posOffset>1426210</wp:posOffset>
                </wp:positionV>
                <wp:extent cx="6567805" cy="16446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Should I inadvertently receive payment directly from production, I agree to forward Platinum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2.3pt;width:517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Should I inadvertently receive payment directly from production, I agree to forward Platinum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685800</wp:posOffset>
                </wp:positionH>
                <wp:positionV relativeFrom="paragraph">
                  <wp:posOffset>1256665</wp:posOffset>
                </wp:positionV>
                <wp:extent cx="1157605" cy="16446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talent less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8.95pt;width:91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talent less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685800</wp:posOffset>
                </wp:positionH>
                <wp:positionV relativeFrom="paragraph">
                  <wp:posOffset>1089025</wp:posOffset>
                </wp:positionV>
                <wp:extent cx="6639560" cy="16446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7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payable to talent, c/o Platinum Talent Management Inc. Platinum will then reissue payment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5.75pt;width:522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payable to talent, c/o Platinum Talent Management Inc. Platinum will then reissue payment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4615815</wp:posOffset>
                </wp:positionV>
                <wp:extent cx="135890" cy="16446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4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1030605</wp:posOffset>
                </wp:positionH>
                <wp:positionV relativeFrom="paragraph">
                  <wp:posOffset>5123815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4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1143000</wp:posOffset>
                </wp:positionH>
                <wp:positionV relativeFrom="paragraph">
                  <wp:posOffset>5120640</wp:posOffset>
                </wp:positionV>
                <wp:extent cx="5887085" cy="16446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Provide the agency with updates/training/location change/contact information,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2pt;width:463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Provide the agency with updates/training/location change/contact information,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5120640</wp:posOffset>
                </wp:positionV>
                <wp:extent cx="135890" cy="16446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2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4953000</wp:posOffset>
                </wp:positionV>
                <wp:extent cx="2526030" cy="16446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shoot, voice over, or at the agency.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0pt;width:198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shoot, voice over, or at the agency.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1030605</wp:posOffset>
                </wp:positionH>
                <wp:positionV relativeFrom="paragraph">
                  <wp:posOffset>4788535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37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4785360</wp:posOffset>
                </wp:positionV>
                <wp:extent cx="6089015" cy="16446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Conduct oneself in a courteous and professional manner at all times while on set, job,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8pt;width:479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Conduct oneself in a courteous and professional manner at all times while on set, job,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4785360</wp:posOffset>
                </wp:positionV>
                <wp:extent cx="135890" cy="16446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8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1030605</wp:posOffset>
                </wp:positionH>
                <wp:positionV relativeFrom="paragraph">
                  <wp:posOffset>4618990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3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4615815</wp:posOffset>
                </wp:positionV>
                <wp:extent cx="5537200" cy="16446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Always use Platinum Talent Management Inc. address for all related purposes.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3.45pt;width:435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Always use Platinum Talent Management Inc. address for all related purposes.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921385</wp:posOffset>
                </wp:positionV>
                <wp:extent cx="6666865" cy="16446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automatically deduct funds owed. I authorize the agency to deposit third party cheques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2.55pt;width:524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automatically deduct funds owed. I authorize the agency to deposit third party cheques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1030605</wp:posOffset>
                </wp:positionH>
                <wp:positionV relativeFrom="paragraph">
                  <wp:posOffset>4451985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35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4448810</wp:posOffset>
                </wp:positionV>
                <wp:extent cx="4668520" cy="16446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7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Inform Agent immediately of any clients who contact you directly.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0.3pt;width:367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Inform Agent immediately of any clients who contact you directly.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4448810</wp:posOffset>
                </wp:positionV>
                <wp:extent cx="135890" cy="16446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3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1030605</wp:posOffset>
                </wp:positionH>
                <wp:positionV relativeFrom="paragraph">
                  <wp:posOffset>4283710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33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1143000</wp:posOffset>
                </wp:positionH>
                <wp:positionV relativeFrom="paragraph">
                  <wp:posOffset>4280535</wp:posOffset>
                </wp:positionV>
                <wp:extent cx="6045200" cy="16446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All talent must have an active email, voicemail, or emergency contact to be reached.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7.05pt;width:475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All talent must have an active email, voicemail, or emergency contact to be reached.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4280535</wp:posOffset>
                </wp:positionV>
                <wp:extent cx="135890" cy="16446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05pt;width:1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1030605</wp:posOffset>
                </wp:positionH>
                <wp:positionV relativeFrom="paragraph">
                  <wp:posOffset>4116070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3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1143000</wp:posOffset>
                </wp:positionH>
                <wp:positionV relativeFrom="paragraph">
                  <wp:posOffset>4112895</wp:posOffset>
                </wp:positionV>
                <wp:extent cx="4058920" cy="16446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entury" w:hAnsi="Century"/>
                                <w:color w:val="404040"/>
                              </w:rPr>
                              <w:t xml:space="preserve">Return all phone calls or emails within a two hour period.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3.85pt;width:319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entury" w:hAnsi="Century"/>
                          <w:color w:val="404040"/>
                        </w:rPr>
                        <w:t xml:space="preserve">Return all phone calls or emails within a two hour period.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entury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