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5788025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4210050</wp:posOffset>
                </wp:positionV>
                <wp:extent cx="567944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there is no response to this letter by _________________, 20____, all legal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5pt;width:44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there is no response to this letter by _________________, 20____, all legal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4384675</wp:posOffset>
                </wp:positionV>
                <wp:extent cx="526351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explored, including, but not limited to, legal proceedings necessary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25pt;width:4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explored, including, but not limited to, legal proceedings necessary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4562475</wp:posOffset>
                </wp:positionV>
                <wp:extent cx="278955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State and Federal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25pt;width:21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State and Federal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4737100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4911725</wp:posOffset>
                </wp:positionV>
                <wp:extent cx="564197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notice of demand serves as official notice to you and may be tendered in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75pt;width:44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notice of demand serves as official notice to you and may be tendered in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5086350</wp:posOffset>
                </wp:positionV>
                <wp:extent cx="541591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evidence of your failure to cooperate. If legal action is to occur to resolve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evidence of your failure to cooperate. If legal action is to occur to resolve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5260975</wp:posOffset>
                </wp:positionV>
                <wp:extent cx="361632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matter, it may involve having you pay attorney’s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25pt;width:28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matter, it may involve having you pay attorney’s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5438775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5613400</wp:posOffset>
                </wp:positionV>
                <wp:extent cx="353187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hope to resolve this matter as soon as possible.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pt;width:27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hope to resolve this matter as soon as possible.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4035425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5963285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6137910</wp:posOffset>
                </wp:positionV>
                <wp:extent cx="70231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3pt;width: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6315710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6490335</wp:posOffset>
                </wp:positionV>
                <wp:extent cx="190944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0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6441440</wp:posOffset>
                </wp:positionH>
                <wp:positionV relativeFrom="paragraph">
                  <wp:posOffset>10079355</wp:posOffset>
                </wp:positionV>
                <wp:extent cx="68643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2pt;margin-top:793.6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10130790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3782695</wp:posOffset>
                </wp:positionH>
                <wp:positionV relativeFrom="paragraph">
                  <wp:posOffset>10130790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7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9987915</wp:posOffset>
                </wp:positionV>
                <wp:extent cx="254000" cy="25463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86.4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2456815</wp:posOffset>
                </wp:positionV>
                <wp:extent cx="244284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_________________,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45pt;width:1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_________________,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881380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1056005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1230630</wp:posOffset>
                </wp:positionV>
                <wp:extent cx="40005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6.9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1405255</wp:posOffset>
                </wp:positionV>
                <wp:extent cx="148526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65pt;width:1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1579880</wp:posOffset>
                </wp:positionV>
                <wp:extent cx="148526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4pt;width:1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1757680</wp:posOffset>
                </wp:positionV>
                <wp:extent cx="148526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4pt;width:1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1932305</wp:posOffset>
                </wp:positionV>
                <wp:extent cx="148526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15pt;width:1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2106930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2282190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1873885</wp:posOffset>
                </wp:positionH>
                <wp:positionV relativeFrom="paragraph">
                  <wp:posOffset>592455</wp:posOffset>
                </wp:positionV>
                <wp:extent cx="3877945" cy="2933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20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OFFICIAL NOTICE OF DEMAND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55pt;margin-top:46.65pt;width:305.2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OFFICIAL NOTICE OF DEMAND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2634615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2809240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2983865</wp:posOffset>
                </wp:positionV>
                <wp:extent cx="190055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Dear _________________,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4.95pt;width:14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Dear _________________,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3158490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3333115</wp:posOffset>
                </wp:positionV>
                <wp:extent cx="568769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Our client, _________________, has hired us to represent their interest in resolving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45pt;width:44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Our client, _________________, has hired us to represent their interest in resolving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3510915</wp:posOffset>
                </wp:positionV>
                <wp:extent cx="572452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matter. This letter serves as an official demand for: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45pt;width:4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matter. This letter serves as an official demand for: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3686175</wp:posOffset>
                </wp:positionV>
                <wp:extent cx="572389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25pt;width:4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3860800</wp:posOffset>
                </wp:positionV>
                <wp:extent cx="572389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pt;width:4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5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