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6557010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7960995</wp:posOffset>
                </wp:positionV>
                <wp:extent cx="559371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this Letter, the services shall be terminated under the following: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85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this Letter, the services shall be terminated under the following: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7786370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1372235</wp:posOffset>
                </wp:positionH>
                <wp:positionV relativeFrom="paragraph">
                  <wp:posOffset>7607935</wp:posOffset>
                </wp:positionV>
                <wp:extent cx="217170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E-Mail: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99.05pt;width:17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E-Mail: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1372235</wp:posOffset>
                </wp:positionH>
                <wp:positionV relativeFrom="paragraph">
                  <wp:posOffset>7433945</wp:posOffset>
                </wp:positionV>
                <wp:extent cx="218059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Phone: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5.35pt;width:17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Phone: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1372235</wp:posOffset>
                </wp:positionH>
                <wp:positionV relativeFrom="paragraph">
                  <wp:posOffset>7258685</wp:posOffset>
                </wp:positionV>
                <wp:extent cx="294005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Individual’s Name: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1.55pt;width:2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Individual’s Name: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7084060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6909435</wp:posOffset>
                </wp:positionV>
                <wp:extent cx="114554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0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6731635</wp:posOffset>
                </wp:positionV>
                <wp:extent cx="594931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primary contact for the Client in regard to the services mentioned in this Letter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0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primary contact for the Client in regard to the services mentioned in this Letter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8134985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3188970</wp:posOffset>
                </wp:positionH>
                <wp:positionV relativeFrom="paragraph">
                  <wp:posOffset>6399530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1pt;margin-top:5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1502410</wp:posOffset>
                </wp:positionH>
                <wp:positionV relativeFrom="paragraph">
                  <wp:posOffset>6375400</wp:posOffset>
                </wp:positionV>
                <wp:extent cx="164528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No retainer is required.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02pt;width:12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No retainer is required.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1372235</wp:posOffset>
                </wp:positionH>
                <wp:positionV relativeFrom="paragraph">
                  <wp:posOffset>6372225</wp:posOffset>
                </wp:positionV>
                <wp:extent cx="138430" cy="17907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5205730</wp:posOffset>
                </wp:positionH>
                <wp:positionV relativeFrom="paragraph">
                  <wp:posOffset>6196330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9pt;margin-top:4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1502410</wp:posOffset>
                </wp:positionH>
                <wp:positionV relativeFrom="paragraph">
                  <wp:posOffset>6172835</wp:posOffset>
                </wp:positionV>
                <wp:extent cx="364553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A retainer is required in the amount of $__________.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86.05pt;width:2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A retainer is required in the amount of $__________.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1372235</wp:posOffset>
                </wp:positionH>
                <wp:positionV relativeFrom="paragraph">
                  <wp:posOffset>6169025</wp:posOffset>
                </wp:positionV>
                <wp:extent cx="138430" cy="17907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85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5975350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5800725</wp:posOffset>
                </wp:positionV>
                <wp:extent cx="372999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Upon signature by the Client of this Letter: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75pt;width:2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Upon signature by the Client of this Letter: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4637405</wp:posOffset>
                </wp:positionH>
                <wp:positionV relativeFrom="paragraph">
                  <wp:posOffset>8756015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15pt;margin-top:6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7127240</wp:posOffset>
                </wp:positionH>
                <wp:positionV relativeFrom="paragraph">
                  <wp:posOffset>9210040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2pt;margin-top:7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6440805</wp:posOffset>
                </wp:positionH>
                <wp:positionV relativeFrom="paragraph">
                  <wp:posOffset>9209405</wp:posOffset>
                </wp:positionV>
                <wp:extent cx="686435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5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6854190</wp:posOffset>
                </wp:positionH>
                <wp:positionV relativeFrom="paragraph">
                  <wp:posOffset>8959215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7pt;margin-top:70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1502410</wp:posOffset>
                </wp:positionH>
                <wp:positionV relativeFrom="paragraph">
                  <wp:posOffset>8935720</wp:posOffset>
                </wp:positionV>
                <wp:extent cx="529971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Other. 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703.6pt;width:41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Other. 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1372235</wp:posOffset>
                </wp:positionH>
                <wp:positionV relativeFrom="paragraph">
                  <wp:posOffset>8932545</wp:posOffset>
                </wp:positionV>
                <wp:extent cx="138430" cy="1790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03.3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5626735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1502410</wp:posOffset>
                </wp:positionH>
                <wp:positionV relativeFrom="paragraph">
                  <wp:posOffset>8732520</wp:posOffset>
                </wp:positionV>
                <wp:extent cx="309118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Written notice by either party of ____ day(s).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87.6pt;width:2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Written notice by either party of ____ day(s).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1372235</wp:posOffset>
                </wp:positionH>
                <wp:positionV relativeFrom="paragraph">
                  <wp:posOffset>8728710</wp:posOffset>
                </wp:positionV>
                <wp:extent cx="138430" cy="1790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7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2827020</wp:posOffset>
                </wp:positionH>
                <wp:positionV relativeFrom="paragraph">
                  <wp:posOffset>8552815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67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1502410</wp:posOffset>
                </wp:positionH>
                <wp:positionV relativeFrom="paragraph">
                  <wp:posOffset>8529320</wp:posOffset>
                </wp:positionV>
                <wp:extent cx="128143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Upon completion.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71.6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Upon completion.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1372235</wp:posOffset>
                </wp:positionH>
                <wp:positionV relativeFrom="paragraph">
                  <wp:posOffset>8526145</wp:posOffset>
                </wp:positionV>
                <wp:extent cx="138430" cy="17907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1.3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1524635</wp:posOffset>
                </wp:positionH>
                <wp:positionV relativeFrom="paragraph">
                  <wp:posOffset>8319770</wp:posOffset>
                </wp:positionV>
                <wp:extent cx="368871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On the end date of 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655.1pt;width:2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On the end date of 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1372235</wp:posOffset>
                </wp:positionH>
                <wp:positionV relativeFrom="paragraph">
                  <wp:posOffset>8315960</wp:posOffset>
                </wp:positionV>
                <wp:extent cx="13843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4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2037080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3441065</wp:posOffset>
                </wp:positionV>
                <wp:extent cx="594233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services provided under this Letter are as follows: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95pt;width:46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services provided under this Letter are as follows: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3266440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3088640</wp:posOffset>
                </wp:positionV>
                <wp:extent cx="306070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(“Service Provider”).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2pt;width:24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(“Service Provider”).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49422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requested by ___________________ (“Client”) and provided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38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requested by ___________________ (“Client”) and provided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2739390</wp:posOffset>
                </wp:positionV>
                <wp:extent cx="593344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Engagement Letter (“Letter”), dated ___________________, 20____, confirms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7pt;width:46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Engagement Letter (“Letter”), dated ___________________, 20____, confirms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2564765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2390140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2212340</wp:posOffset>
                </wp:positionV>
                <wp:extent cx="207010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Dear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2pt;width:16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Dear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3615690</wp:posOffset>
                </wp:positionV>
                <wp:extent cx="597852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7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1862455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1687830</wp:posOffset>
                </wp:positionV>
                <wp:extent cx="165481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9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1513205</wp:posOffset>
                </wp:positionV>
                <wp:extent cx="165481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15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1335405</wp:posOffset>
                </wp:positionV>
                <wp:extent cx="165481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15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1160780</wp:posOffset>
                </wp:positionV>
                <wp:extent cx="165481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4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1372235</wp:posOffset>
                </wp:positionH>
                <wp:positionV relativeFrom="paragraph">
                  <wp:posOffset>4714875</wp:posOffset>
                </wp:positionV>
                <wp:extent cx="138430" cy="1790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1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5452110</wp:posOffset>
                </wp:positionV>
                <wp:extent cx="332232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costs directly or indirectly related to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3pt;width:2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costs directly or indirectly related to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5276850</wp:posOffset>
                </wp:positionV>
                <wp:extent cx="580517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addition, the Client may be charged for any administrative fees, filings, 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5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addition, the Client may be charged for any administrative fees, filings, 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5099050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6854190</wp:posOffset>
                </wp:positionH>
                <wp:positionV relativeFrom="paragraph">
                  <wp:posOffset>4941570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7pt;margin-top:38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1502410</wp:posOffset>
                </wp:positionH>
                <wp:positionV relativeFrom="paragraph">
                  <wp:posOffset>4918075</wp:posOffset>
                </wp:positionV>
                <wp:extent cx="530796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Other: 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87.25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Other: 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1372235</wp:posOffset>
                </wp:positionH>
                <wp:positionV relativeFrom="paragraph">
                  <wp:posOffset>4914265</wp:posOffset>
                </wp:positionV>
                <wp:extent cx="138430" cy="1790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6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3690620</wp:posOffset>
                </wp:positionH>
                <wp:positionV relativeFrom="paragraph">
                  <wp:posOffset>4741545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6pt;margin-top:3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1502410</wp:posOffset>
                </wp:positionH>
                <wp:positionV relativeFrom="paragraph">
                  <wp:posOffset>4718050</wp:posOffset>
                </wp:positionV>
                <wp:extent cx="214566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$__________ for the services.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71.5pt;width:16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$__________ for the services.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552450</wp:posOffset>
                </wp:positionV>
                <wp:extent cx="2656205" cy="26416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ENGAGEMENT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05pt;margin-top:43.5pt;width:209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ENGAGEMENT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2648585</wp:posOffset>
                </wp:positionH>
                <wp:positionV relativeFrom="paragraph">
                  <wp:posOffset>4538345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55pt;margin-top:35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1502410</wp:posOffset>
                </wp:positionH>
                <wp:positionV relativeFrom="paragraph">
                  <wp:posOffset>4514850</wp:posOffset>
                </wp:positionV>
                <wp:extent cx="109474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$_____ / Hour.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55.5pt;width:8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$_____ / Hour.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1372235</wp:posOffset>
                </wp:positionH>
                <wp:positionV relativeFrom="paragraph">
                  <wp:posOffset>4511040</wp:posOffset>
                </wp:positionV>
                <wp:extent cx="138430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5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4143375</wp:posOffset>
                </wp:positionV>
                <wp:extent cx="411099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fees charged for providing the services are: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25pt;width:32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fees charged for providing the services are: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3965575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3790950</wp:posOffset>
                </wp:positionV>
                <wp:extent cx="597852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6053455</wp:posOffset>
                </wp:positionH>
                <wp:positionV relativeFrom="paragraph">
                  <wp:posOffset>2324735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65pt;margin-top:1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9490075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7127240</wp:posOffset>
                </wp:positionH>
                <wp:positionV relativeFrom="paragraph">
                  <wp:posOffset>9210040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2pt;margin-top:7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6440805</wp:posOffset>
                </wp:positionH>
                <wp:positionV relativeFrom="paragraph">
                  <wp:posOffset>9209405</wp:posOffset>
                </wp:positionV>
                <wp:extent cx="68643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5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3002915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6831965</wp:posOffset>
                </wp:positionH>
                <wp:positionV relativeFrom="paragraph">
                  <wp:posOffset>2851785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95pt;margin-top:2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2828290</wp:posOffset>
                </wp:positionV>
                <wp:extent cx="591693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Service Provider’s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____________________________ Date 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7pt;width:46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Service Provider’s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____________________________ Date 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2650490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2475865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2300605</wp:posOffset>
                </wp:positionV>
                <wp:extent cx="513207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____________________________ Date 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15pt;width:4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____________________________ Date 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2125980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1951355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1773555</wp:posOffset>
                </wp:positionV>
                <wp:extent cx="234061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conditions contained in this Letter.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65pt;width:18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conditions contained in this Letter.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1598930</wp:posOffset>
                </wp:positionV>
                <wp:extent cx="549910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Client and Service Provider agree to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9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Client and Service Provider agree to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1424305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1249680</wp:posOffset>
                </wp:positionV>
                <wp:extent cx="191643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result of such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4pt;width:15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result of such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1075055</wp:posOffset>
                </wp:positionV>
                <wp:extent cx="593217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Service Provider shall be held harmless from any legal, financial, or other liability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65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Service Provider shall be held harmless from any legal, financial, or other liability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897255</wp:posOffset>
                </wp:positionV>
                <wp:extent cx="574611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Provider in a timely manner. If any information produced by the Client is not accurate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65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Provider in a timely manner. If any information produced by the Client is not accurate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722630</wp:posOffset>
                </wp:positionV>
                <wp:extent cx="552577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Client shall always be required to provide accurate information to the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9pt;width:4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Client shall always be required to provide accurate information to the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  <w:font w:name="MS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