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7779385</wp:posOffset>
                </wp:positionV>
                <wp:extent cx="576961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devise and bequeath my property, both real and personal and wherever situated,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612.55pt;width:45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devise and bequeath my property, both real and personal and wherever situated,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5743575</wp:posOffset>
                </wp:positionV>
                <wp:extent cx="17145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1372235</wp:posOffset>
                </wp:positionH>
                <wp:positionV relativeFrom="paragraph">
                  <wp:posOffset>5743575</wp:posOffset>
                </wp:positionV>
                <wp:extent cx="2287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PERSONAL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52.25pt;width:18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PERSONAL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6020435</wp:posOffset>
                </wp:positionV>
                <wp:extent cx="388366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nominate and appoint ________________________,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05pt;width:3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nominate and appoint ________________________,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6197600</wp:posOffset>
                </wp:positionV>
                <wp:extent cx="575691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___________________________, County of ________________________,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pt;width:45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___________________________, County of ________________________,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6372860</wp:posOffset>
                </wp:positionV>
                <wp:extent cx="575627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 as Personal Representative of my estate and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8pt;width:45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 as Personal Representative of my estate and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6547485</wp:posOffset>
                </wp:positionV>
                <wp:extent cx="553466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request that (he/she) be appointed temporary Personal Representative if (he/she)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55pt;width:4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request that (he/she) be appointed temporary Personal Representative if (he/she)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6722110</wp:posOffset>
                </wp:positionV>
                <wp:extent cx="559308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applies. If my Personal Representative fails or ceases to so serve, then I nominate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3pt;width:44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applies. If my Personal Representative fails or ceases to so serve, then I nominate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6896735</wp:posOffset>
                </wp:positionV>
                <wp:extent cx="561340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_____________________________of __________________________, County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05pt;width:44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_____________________________of __________________________, County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7074535</wp:posOffset>
                </wp:positionV>
                <wp:extent cx="556196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____________________________, State of ______________________ to serve.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05pt;width:43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____________________________, State of ______________________ to serve.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7426960</wp:posOffset>
                </wp:positionV>
                <wp:extent cx="21336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4.8pt;width: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1372235</wp:posOffset>
                </wp:positionH>
                <wp:positionV relativeFrom="paragraph">
                  <wp:posOffset>7426960</wp:posOffset>
                </wp:positionV>
                <wp:extent cx="2160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DISPOSITION OF PROPERTY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4.8pt;width:17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DISPOSITION OF PROPERTY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5391150</wp:posOffset>
                </wp:positionV>
                <wp:extent cx="205232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included in such computation.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5pt;width:16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included in such computation.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7954010</wp:posOffset>
                </wp:positionV>
                <wp:extent cx="55245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3pt;width:4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1000125</wp:posOffset>
                </wp:positionH>
                <wp:positionV relativeFrom="paragraph">
                  <wp:posOffset>8225790</wp:posOffset>
                </wp:positionV>
                <wp:extent cx="92075" cy="11811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647.7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8230870</wp:posOffset>
                </wp:positionV>
                <wp:extent cx="8699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8.1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1092200</wp:posOffset>
                </wp:positionH>
                <wp:positionV relativeFrom="paragraph">
                  <wp:posOffset>8230870</wp:posOffset>
                </wp:positionV>
                <wp:extent cx="86614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Beneficiary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648.1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Beneficiary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8510270</wp:posOffset>
                </wp:positionV>
                <wp:extent cx="557022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 [full name], currently of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1pt;width:43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 [full name], currently of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914400</wp:posOffset>
                </wp:positionH>
                <wp:positionV relativeFrom="paragraph">
                  <wp:posOffset>8684895</wp:posOffset>
                </wp:positionV>
                <wp:extent cx="598424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[address], as my _______________________ [relation] whose last four (4) digits of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85pt;width:47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[address], as my _______________________ [relation] whose last four (4) digits of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8859520</wp:posOffset>
                </wp:positionV>
                <wp:extent cx="515239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Social Security Number (SSN) are xxx-xx-_____ with the following property: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6pt;width:4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Social Security Number (SSN) are xxx-xx-_____ with the following property: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9135745</wp:posOffset>
                </wp:positionV>
                <wp:extent cx="597852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9.3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1168400</wp:posOffset>
                </wp:positionH>
                <wp:positionV relativeFrom="paragraph">
                  <wp:posOffset>9467850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3282315</wp:posOffset>
                </wp:positionV>
                <wp:extent cx="128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4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5196205</wp:posOffset>
                </wp:positionH>
                <wp:positionV relativeFrom="paragraph">
                  <wp:posOffset>802005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15pt;margin-top: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3814445</wp:posOffset>
                </wp:positionH>
                <wp:positionV relativeFrom="paragraph">
                  <wp:posOffset>992505</wp:posOffset>
                </wp:positionV>
                <wp:extent cx="18796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35pt;margin-top:78.15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2404745</wp:posOffset>
                </wp:positionH>
                <wp:positionV relativeFrom="paragraph">
                  <wp:posOffset>1348105</wp:posOffset>
                </wp:positionV>
                <wp:extent cx="301117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35pt;margin-top:106.15pt;width:2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1701165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2053590</wp:posOffset>
                </wp:positionV>
                <wp:extent cx="550227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________________________, resident in the City of 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7pt;width:43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________________________, resident in the City of 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2228215</wp:posOffset>
                </wp:positionV>
                <wp:extent cx="586676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____________________, State of ____________________, being of sound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45pt;width:46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____________________, State of ____________________, being of sound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2402840</wp:posOffset>
                </wp:positionV>
                <wp:extent cx="573849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mind, not acting under duress or undue influence, and fully understanding the 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2pt;width:45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mind, not acting under duress or undue influence, and fully understanding the 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2580640</wp:posOffset>
                </wp:positionV>
                <wp:extent cx="57804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extent of all my property and of this disposition thereof, do hereby make, publish,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2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extent of all my property and of this disposition thereof, do hereby make, publish,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2755265</wp:posOffset>
                </wp:positionV>
                <wp:extent cx="575183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declare this document to be my Last Will and Testament, and hereby revoke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95pt;width:45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declare this document to be my Last Will and Testament, and hereby revoke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2929890</wp:posOffset>
                </wp:positionV>
                <wp:extent cx="371284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all other wills and codicils heretofore made by 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7pt;width:29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all other wills and codicils heretofore made by 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2578735</wp:posOffset>
                </wp:positionH>
                <wp:positionV relativeFrom="paragraph">
                  <wp:posOffset>732790</wp:posOffset>
                </wp:positionV>
                <wp:extent cx="2599055" cy="26416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Last Will and Testament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05pt;margin-top:57.7pt;width:204.5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Last Will and Testament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1372235</wp:posOffset>
                </wp:positionH>
                <wp:positionV relativeFrom="paragraph">
                  <wp:posOffset>3282315</wp:posOffset>
                </wp:positionV>
                <wp:extent cx="155702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EXPENSES &amp; TAXES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58.45pt;width:12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EXPENSES &amp; TAXES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3634740</wp:posOffset>
                </wp:positionV>
                <wp:extent cx="594106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direct that all my debts, and expenses of my last illness, funeral, and burial, be paid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2pt;width:46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direct that all my debts, and expenses of my last illness, funeral, and burial, be paid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3812540</wp:posOffset>
                </wp:positionV>
                <wp:extent cx="55518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soon after my death as may be reasonably convenient, and I hereby authorize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2pt;width:43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soon after my death as may be reasonably convenient, and I hereby authorize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3987165</wp:posOffset>
                </wp:positionV>
                <wp:extent cx="573786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Personal Representative, hereinafter appointed, to settle and discharge, in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95pt;width:4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Personal Representative, hereinafter appointed, to settle and discharge, in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4161790</wp:posOffset>
                </wp:positionV>
                <wp:extent cx="382270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absolute discretion, any claims made against my estate.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7pt;width:3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absolute discretion, any claims made against my estate.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4514850</wp:posOffset>
                </wp:positionV>
                <wp:extent cx="578802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further direct that my Personal Representative shall pay out of my estate any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5pt;width:4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further direct that my Personal Representative shall pay out of my estate any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4689475</wp:posOffset>
                </wp:positionV>
                <wp:extent cx="555117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estate and inheritance taxes payable by reason of my death in respect of all 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25pt;width:4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estate and inheritance taxes payable by reason of my death in respect of all 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4867275</wp:posOffset>
                </wp:positionV>
                <wp:extent cx="594931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included in the computation of such taxes, whether passing under this Will or otherwise.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25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included in the computation of such taxes, whether passing under this Will or otherwise.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5041900</wp:posOffset>
                </wp:positionV>
                <wp:extent cx="594042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Said taxes shall be paid by my Personal Representative as if such taxes were my debts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7pt;width:46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Said taxes shall be paid by my Personal Representative as if such taxes were my debts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5216525</wp:posOffset>
                </wp:positionV>
                <wp:extent cx="583882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without recovery of any part of such tax payments from anyone who receives any item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75pt;width:4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without recovery of any part of such tax payments from anyone who receives any item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1372235</wp:posOffset>
                </wp:positionH>
                <wp:positionV relativeFrom="paragraph">
                  <wp:posOffset>7414260</wp:posOffset>
                </wp:positionV>
                <wp:extent cx="455739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DISCRETIONARY POWERS OF PERSONAL REPRESENTATIVE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3.8pt;width:3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DISCRETIONARY POWERS OF PERSONAL REPRESENTATIVE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1372235</wp:posOffset>
                </wp:positionH>
                <wp:positionV relativeFrom="paragraph">
                  <wp:posOffset>5127625</wp:posOffset>
                </wp:positionV>
                <wp:extent cx="80645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OMISSION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3.75pt;width:6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OMISSION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5480050</wp:posOffset>
                </wp:positionV>
                <wp:extent cx="579374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Except to the extent that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have included them in this Will, I have intentionally, and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5pt;width:4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Except to the extent that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have included them in this Will, I have intentionally, and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5654675</wp:posOffset>
                </wp:positionV>
                <wp:extent cx="583882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a result of any mistake or inadvertence, omitted in this Will to provide for any family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5.25pt;width:4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a result of any mistake or inadvertence, omitted in this Will to provide for any family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5829300</wp:posOffset>
                </wp:positionV>
                <wp:extent cx="547179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members and/or issue of mine, if any, however defined by law, presently living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pt;width:4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members and/or issue of mine, if any, however defined by law, presently living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6003925</wp:posOffset>
                </wp:positionV>
                <wp:extent cx="181546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hereafter born or adopted.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75pt;width:14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hereafter born or adopted.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6356350</wp:posOffset>
                </wp:positionV>
                <wp:extent cx="17399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5pt;width: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1372235</wp:posOffset>
                </wp:positionH>
                <wp:positionV relativeFrom="paragraph">
                  <wp:posOffset>6356350</wp:posOffset>
                </wp:positionV>
                <wp:extent cx="49339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BOND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00.5pt;width: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BOND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6712585</wp:posOffset>
                </wp:positionV>
                <wp:extent cx="59582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 bond shall be required of any fiduciary serving hereunder, whether or not specifically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8.5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 bond shall be required of any fiduciary serving hereunder, whether or not specifically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6887210</wp:posOffset>
                </wp:positionV>
                <wp:extent cx="563562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named in this Will, or if a bond is required by law, then no surety will be required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3pt;width:44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named in this Will, or if a bond is required by law, then no surety will be required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7061835</wp:posOffset>
                </wp:positionV>
                <wp:extent cx="78994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bond.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05pt;width:6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bond.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7414260</wp:posOffset>
                </wp:positionV>
                <wp:extent cx="2305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8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VI.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5127625</wp:posOffset>
                </wp:positionV>
                <wp:extent cx="21653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75pt;width:1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7766685</wp:posOffset>
                </wp:positionV>
                <wp:extent cx="576262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Personal Representative, shall have and may exercise the following discretionary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1.55pt;width:4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Personal Representative, shall have and may exercise the following discretionary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7945120</wp:posOffset>
                </wp:positionV>
                <wp:extent cx="597471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powers in addition to any common law or statutory powers without the necessity of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6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powers in addition to any common law or statutory powers without the necessity of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8119745</wp:posOffset>
                </wp:positionV>
                <wp:extent cx="136588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license or approval: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9.35pt;width:10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license or approval: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8395335</wp:posOffset>
                </wp:positionV>
                <wp:extent cx="18796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1.05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1372235</wp:posOffset>
                </wp:positionH>
                <wp:positionV relativeFrom="paragraph">
                  <wp:posOffset>8395335</wp:posOffset>
                </wp:positionV>
                <wp:extent cx="540702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retain for whatever period my Personal Representative deems advisable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1.05pt;width:4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retain for whatever period my Personal Representative deems advisable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914400</wp:posOffset>
                </wp:positionH>
                <wp:positionV relativeFrom="paragraph">
                  <wp:posOffset>8570595</wp:posOffset>
                </wp:positionV>
                <wp:extent cx="593852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property, including property owned by me at my death, and to invest and reinvest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4.85pt;width:46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property, including property owned by me at my death, and to invest and reinvest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8745220</wp:posOffset>
                </wp:positionV>
                <wp:extent cx="592137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property, both real and personal, regardless of whether any particular investment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6pt;width:46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property, both real and personal, regardless of whether any particular investment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8923020</wp:posOffset>
                </wp:positionV>
                <wp:extent cx="582295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proper for a Personal Representative and regardless of the extent of diversification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2.6pt;width:45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proper for a Personal Representative and regardless of the extent of diversification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9097645</wp:posOffset>
                </wp:positionV>
                <wp:extent cx="201041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assets held hereunder.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6.35pt;width:15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assets held hereunder.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1168400</wp:posOffset>
                </wp:positionH>
                <wp:positionV relativeFrom="paragraph">
                  <wp:posOffset>9467850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2539365</wp:posOffset>
                </wp:positionV>
                <wp:extent cx="515239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Social Security Number (SSN) are xxx-xx-_____ with the following property: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95pt;width:4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Social Security Number (SSN) are xxx-xx-_____ with the following property: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732155</wp:posOffset>
                </wp:positionV>
                <wp:extent cx="8699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.65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1120775</wp:posOffset>
                </wp:positionH>
                <wp:positionV relativeFrom="paragraph">
                  <wp:posOffset>732155</wp:posOffset>
                </wp:positionV>
                <wp:extent cx="866140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Beneficiary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57.65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Beneficiary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1008380</wp:posOffset>
                </wp:positionV>
                <wp:extent cx="557022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 [full name], currently of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9.4pt;width:43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 [full name], currently of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1183005</wp:posOffset>
                </wp:positionV>
                <wp:extent cx="598424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[address], as my _______________________ [relation] whose last four (4) digits of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15pt;width:47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[address], as my _______________________ [relation] whose last four (4) digits of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1357630</wp:posOffset>
                </wp:positionV>
                <wp:extent cx="515239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Social Security Number (SSN) are xxx-xx-_____ with the following property: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9pt;width:4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Social Security Number (SSN) are xxx-xx-_____ with the following property: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1633855</wp:posOffset>
                </wp:positionV>
                <wp:extent cx="597852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6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1000125</wp:posOffset>
                </wp:positionH>
                <wp:positionV relativeFrom="paragraph">
                  <wp:posOffset>1908810</wp:posOffset>
                </wp:positionV>
                <wp:extent cx="103505" cy="11811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150.3pt;width:8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1913890</wp:posOffset>
                </wp:positionV>
                <wp:extent cx="8699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7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1101725</wp:posOffset>
                </wp:positionH>
                <wp:positionV relativeFrom="paragraph">
                  <wp:posOffset>1913890</wp:posOffset>
                </wp:positionV>
                <wp:extent cx="866140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Beneficiary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150.7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Beneficiary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2190115</wp:posOffset>
                </wp:positionV>
                <wp:extent cx="557022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 [full name], currently of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2.45pt;width:43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 [full name], currently of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2364740</wp:posOffset>
                </wp:positionV>
                <wp:extent cx="598424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[address], as my _______________________ [relation] whose last four (4) digits of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2pt;width:47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[address], as my _______________________ [relation] whose last four (4) digits of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1000125</wp:posOffset>
                </wp:positionH>
                <wp:positionV relativeFrom="paragraph">
                  <wp:posOffset>727710</wp:posOffset>
                </wp:positionV>
                <wp:extent cx="125730" cy="11811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>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57.3pt;width:9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>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2815590</wp:posOffset>
                </wp:positionV>
                <wp:extent cx="597852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7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3094990</wp:posOffset>
                </wp:positionV>
                <wp:extent cx="566991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any of my beneficiaries have pre-deceased me, then any property that they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7pt;width:44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any of my beneficiaries have pre-deceased me, then any property that they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3269615</wp:posOffset>
                </wp:positionV>
                <wp:extent cx="57804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have received if they had not pre-deceased me shall be distributed in equal shares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45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have received if they had not pre-deceased me shall be distributed in equal shares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3444240</wp:posOffset>
                </wp:positionV>
                <wp:extent cx="190817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remaining beneficiaries.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2pt;width:15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remaining beneficiaries.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3721100</wp:posOffset>
                </wp:positionV>
                <wp:extent cx="58058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any of my property cannot be readily sold and distributed, then it may be donated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pt;width:4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any of my property cannot be readily sold and distributed, then it may be donated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3895725</wp:posOffset>
                </wp:positionV>
                <wp:extent cx="587883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charitable organization or organizations of my Personal Representative’s choice.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5pt;width:46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charitable organization or organizations of my Personal Representative’s choice.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4072890</wp:posOffset>
                </wp:positionV>
                <wp:extent cx="554863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property cannot be readily sold or donated, my Personal Representative may,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7pt;width:43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property cannot be readily sold or donated, my Personal Representative may,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4248150</wp:posOffset>
                </wp:positionV>
                <wp:extent cx="567499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without liability, dispose of such property as my Personal Representative may deem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5pt;width:44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without liability, dispose of such property as my Personal Representative may deem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4422775</wp:posOffset>
                </wp:positionV>
                <wp:extent cx="543306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appropriate.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authorize my Personal Representative to pay as an administration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25pt;width:4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appropriate.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authorize my Personal Representative to pay as an administration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4597400</wp:posOffset>
                </wp:positionV>
                <wp:extent cx="56788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expense of my estate the expense of selling, advertising for sale, packing, shipping,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pt;width:4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expense of my estate the expense of selling, advertising for sale, packing, shipping,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4772025</wp:posOffset>
                </wp:positionV>
                <wp:extent cx="256667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insuring and delivering such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75pt;width:20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insuring and delivering such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6979285</wp:posOffset>
                </wp:positionV>
                <wp:extent cx="116840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such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9.55pt;width:9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such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5022850</wp:posOffset>
                </wp:positionV>
                <wp:extent cx="19685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.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1372235</wp:posOffset>
                </wp:positionH>
                <wp:positionV relativeFrom="paragraph">
                  <wp:posOffset>5022850</wp:posOffset>
                </wp:positionV>
                <wp:extent cx="5262880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employ others in connection with the administration of my estate,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95.5pt;width:4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employ others in connection with the administration of my estate,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5197475</wp:posOffset>
                </wp:positionV>
                <wp:extent cx="541591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legal counsel, investment advisors, brokers, accountants and agents and to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2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legal counsel, investment advisors, brokers, accountants and agents and to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5372100</wp:posOffset>
                </wp:positionV>
                <wp:extent cx="579437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reasonable compensation in addition to my Personal Representative’s compensation.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pt;width:45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reasonable compensation in addition to my Personal Representative’s compensation.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5648960</wp:posOffset>
                </wp:positionV>
                <wp:extent cx="128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8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1372235</wp:posOffset>
                </wp:positionH>
                <wp:positionV relativeFrom="paragraph">
                  <wp:posOffset>5648960</wp:posOffset>
                </wp:positionV>
                <wp:extent cx="545782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vote any shares of stock or other securities in person or by proxy; to assert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44.8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vote any shares of stock or other securities in person or by proxy; to assert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5823585</wp:posOffset>
                </wp:positionV>
                <wp:extent cx="535876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waive any stockholder’s rights or privilege to subscribe for or otherwise acquire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55pt;width:42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waive any stockholder’s rights or privilege to subscribe for or otherwise acquire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6001385</wp:posOffset>
                </wp:positionV>
                <wp:extent cx="533082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stock; to deposit securities in any voting trust or with any committee.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55pt;width:4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stock; to deposit securities in any voting trust or with any committee.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6277610</wp:posOffset>
                </wp:positionV>
                <wp:extent cx="162560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3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1372235</wp:posOffset>
                </wp:positionH>
                <wp:positionV relativeFrom="paragraph">
                  <wp:posOffset>6277610</wp:posOffset>
                </wp:positionV>
                <wp:extent cx="521271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borrow and to pledge or mortgage any property as collateral, and to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94.3pt;width:4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borrow and to pledge or mortgage any property as collateral, and to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6452235</wp:posOffset>
                </wp:positionV>
                <wp:extent cx="577977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secured or unsecured loans. My Personal Representative is specifically authorized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05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secured or unsecured loans. My Personal Representative is specifically authorized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6626860</wp:posOffset>
                </wp:positionV>
                <wp:extent cx="59328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make loans without interest to any beneficiary hereunder. No individual or entity loaning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.8pt;width:4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make loans without interest to any beneficiary hereunder. No individual or entity loaning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6801485</wp:posOffset>
                </wp:positionV>
                <wp:extent cx="596646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to my Personal Representative or trustee shall be held to see to the 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5.55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to my Personal Representative or trustee shall be held to see to the 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4746625</wp:posOffset>
                </wp:positionV>
                <wp:extent cx="257746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stock ownership or other benefit plan.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75pt;width:20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stock ownership or other benefit plan.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914400</wp:posOffset>
                </wp:positionH>
                <wp:positionV relativeFrom="paragraph">
                  <wp:posOffset>7255510</wp:posOffset>
                </wp:positionV>
                <wp:extent cx="18796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.3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1372235</wp:posOffset>
                </wp:positionH>
                <wp:positionV relativeFrom="paragraph">
                  <wp:posOffset>7255510</wp:posOffset>
                </wp:positionV>
                <wp:extent cx="550862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Personal Representative shall also in his or her absolute discretion determine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1.3pt;width:4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Personal Representative shall also in his or her absolute discretion determine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914400</wp:posOffset>
                </wp:positionH>
                <wp:positionV relativeFrom="paragraph">
                  <wp:posOffset>7430135</wp:posOffset>
                </wp:positionV>
                <wp:extent cx="574357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allocation of any GST exemption available to me at my death to property passing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05pt;width:45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allocation of any GST exemption available to me at my death to property passing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7604760</wp:posOffset>
                </wp:positionV>
                <wp:extent cx="562419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this Will or otherwise. The determination of my Personal Representative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8pt;width:4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this Will or otherwise. The determination of my Personal Representative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914400</wp:posOffset>
                </wp:positionH>
                <wp:positionV relativeFrom="paragraph">
                  <wp:posOffset>7779385</wp:posOffset>
                </wp:positionV>
                <wp:extent cx="57042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respect to any elections or allocation, if made or taken in good faith, shall be 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55pt;width:44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respect to any elections or allocation, if made or taken in good faith, shall be 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914400</wp:posOffset>
                </wp:positionH>
                <wp:positionV relativeFrom="paragraph">
                  <wp:posOffset>7957185</wp:posOffset>
                </wp:positionV>
                <wp:extent cx="1202690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upon all affected.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55pt;width:9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upon all affected.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8309610</wp:posOffset>
                </wp:positionV>
                <wp:extent cx="273050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3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VII.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1372235</wp:posOffset>
                </wp:positionH>
                <wp:positionV relativeFrom="paragraph">
                  <wp:posOffset>8309610</wp:posOffset>
                </wp:positionV>
                <wp:extent cx="21101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CONTESTING BENEFICIARY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4.3pt;width:16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CONTESTING BENEFICIARY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914400</wp:posOffset>
                </wp:positionH>
                <wp:positionV relativeFrom="paragraph">
                  <wp:posOffset>8662670</wp:posOffset>
                </wp:positionV>
                <wp:extent cx="589788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any beneficiary under this Will, or any trust herein mentioned, contests or attacks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2.1pt;width:46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any beneficiary under this Will, or any trust herein mentioned, contests or attacks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8837295</wp:posOffset>
                </wp:positionV>
                <wp:extent cx="579628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Will or any of its provisions, any share or interest in my estate given to that contesting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5.85pt;width:45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Will or any of its provisions, any share or interest in my estate given to that contesting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1168400</wp:posOffset>
                </wp:positionH>
                <wp:positionV relativeFrom="paragraph">
                  <wp:posOffset>9467850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2790190</wp:posOffset>
                </wp:positionV>
                <wp:extent cx="18796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7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1372235</wp:posOffset>
                </wp:positionH>
                <wp:positionV relativeFrom="paragraph">
                  <wp:posOffset>732155</wp:posOffset>
                </wp:positionV>
                <wp:extent cx="522097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sell and to grant options to purchase all or any part of my estate, both real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.6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sell and to grant options to purchase all or any part of my estate, both real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906780</wp:posOffset>
                </wp:positionV>
                <wp:extent cx="59328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personal, at any time, at public or private sale, for consideration, whether or not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4pt;width:4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personal, at any time, at public or private sale, for consideration, whether or not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1081405</wp:posOffset>
                </wp:positionV>
                <wp:extent cx="546671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highest possible consideration, and upon terms, including credit, as my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15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highest possible consideration, and upon terms, including credit, as my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1256030</wp:posOffset>
                </wp:positionV>
                <wp:extent cx="57804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Representative deems advisable, and to execute, acknowledge, and deliver deeds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9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Representative deems advisable, and to execute, acknowledge, and deliver deeds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1431290</wp:posOffset>
                </wp:positionV>
                <wp:extent cx="286575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instruments in connection therewith.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2.7pt;width:2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instruments in connection therewith.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1710055</wp:posOffset>
                </wp:positionV>
                <wp:extent cx="19685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6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1372235</wp:posOffset>
                </wp:positionH>
                <wp:positionV relativeFrom="paragraph">
                  <wp:posOffset>1710055</wp:posOffset>
                </wp:positionV>
                <wp:extent cx="548322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lease any real estate for terms and conditions as my Personal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34.65pt;width:4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lease any real estate for terms and conditions as my Personal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1884680</wp:posOffset>
                </wp:positionV>
                <wp:extent cx="589089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deems advisable, including the granting of options to renew, options to extend the term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4pt;width:46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deems advisable, including the granting of options to renew, options to extend the term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2059305</wp:posOffset>
                </wp:positionV>
                <wp:extent cx="235712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terms, and options to purchase.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15pt;width:18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terms, and options to purchase.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2335530</wp:posOffset>
                </wp:positionV>
                <wp:extent cx="196850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9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1372235</wp:posOffset>
                </wp:positionH>
                <wp:positionV relativeFrom="paragraph">
                  <wp:posOffset>2335530</wp:posOffset>
                </wp:positionV>
                <wp:extent cx="5064760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pay, compromise, settle or otherwise adjust any claims, including taxes,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83.9pt;width:39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pay, compromise, settle or otherwise adjust any claims, including taxes,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2510790</wp:posOffset>
                </wp:positionV>
                <wp:extent cx="522922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asserted in favor of or against me, my estate or my Personal Representative.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7pt;width:41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asserted in favor of or against me, my estate or my Personal Representative.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732155</wp:posOffset>
                </wp:positionV>
                <wp:extent cx="18796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.65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1372235</wp:posOffset>
                </wp:positionH>
                <wp:positionV relativeFrom="paragraph">
                  <wp:posOffset>2790190</wp:posOffset>
                </wp:positionV>
                <wp:extent cx="512762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make any separation into shares in whole or in part in kind and at values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9.7pt;width:40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make any separation into shares in whole or in part in kind and at values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2964815</wp:posOffset>
                </wp:positionV>
                <wp:extent cx="5830570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determined by my Personal Representative, with or without regard to tax basis, and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45pt;width:4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determined by my Personal Representative, with or without regard to tax basis, and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3139440</wp:posOffset>
                </wp:positionV>
                <wp:extent cx="5379720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allocate different kinds and disproportionate amounts of property and undivided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2pt;width:42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allocate different kinds and disproportionate amounts of property and undivided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3314065</wp:posOffset>
                </wp:positionV>
                <wp:extent cx="268795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interests in property among the shares.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95pt;width:21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interests in property among the shares.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3590925</wp:posOffset>
                </wp:positionV>
                <wp:extent cx="16256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2.7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1372235</wp:posOffset>
                </wp:positionH>
                <wp:positionV relativeFrom="paragraph">
                  <wp:posOffset>3590925</wp:posOffset>
                </wp:positionV>
                <wp:extent cx="5424170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make such elections under the tax laws as my Personal Representative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2.75pt;width:42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make such elections under the tax laws as my Personal Representative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3768725</wp:posOffset>
                </wp:positionV>
                <wp:extent cx="55010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deem appropriate, including elections with respect to qualified terminable 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75pt;width:4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deem appropriate, including elections with respect to qualified terminable 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3943350</wp:posOffset>
                </wp:positionV>
                <wp:extent cx="592963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property, exemptions and the use of deductions as income tax or estate tax deductions,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5pt;width:46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property, exemptions and the use of deductions as income tax or estate tax deductions,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4117975</wp:posOffset>
                </wp:positionV>
                <wp:extent cx="57804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to determine whether to make any adjustments between income and principal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25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to determine whether to make any adjustments between income and principal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4291965</wp:posOffset>
                </wp:positionV>
                <wp:extent cx="227266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account of any election so made.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95pt;width:17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account of any election so made.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2051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1372235</wp:posOffset>
                </wp:positionH>
                <wp:positionV relativeFrom="paragraph">
                  <wp:posOffset>4568825</wp:posOffset>
                </wp:positionV>
                <wp:extent cx="523811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make any elections permitted under any pension, profit sharing, employee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59.75pt;width:4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make any elections permitted under any pension, profit sharing, employee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7690485</wp:posOffset>
                </wp:positionV>
                <wp:extent cx="529018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purposes herein expressed, on this ____ day of 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55pt;width:41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purposes herein expressed, on this ____ day of 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1372235</wp:posOffset>
                </wp:positionH>
                <wp:positionV relativeFrom="paragraph">
                  <wp:posOffset>5435600</wp:posOffset>
                </wp:positionV>
                <wp:extent cx="1356360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GOVERNING 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28pt;width:1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GOVERNING 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5727700</wp:posOffset>
                </wp:positionV>
                <wp:extent cx="595058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document shall be governed by the laws of the State of 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pt;width:46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document shall be governed by the laws of the State of 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6017260</wp:posOffset>
                </wp:positionV>
                <wp:extent cx="27305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XII.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8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XII.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1372235</wp:posOffset>
                </wp:positionH>
                <wp:positionV relativeFrom="paragraph">
                  <wp:posOffset>6017260</wp:posOffset>
                </wp:positionV>
                <wp:extent cx="1926590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BINDING ARRANGEMENT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73.8pt;width:15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BINDING ARRANGEMENT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6308725</wp:posOffset>
                </wp:positionV>
                <wp:extent cx="5745480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decision by my Personal Representative with respect to any discretionary power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.75pt;width:45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decision by my Personal Representative with respect to any discretionary power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54248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hereunder shall be final and binding on all persons interested. Unless due to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8pt;width:4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hereunder shall be final and binding on all persons interested. Unless due to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6687185</wp:posOffset>
                </wp:positionV>
                <wp:extent cx="577405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Executor’s own willful default or gross negligence, no Executor shall be liable for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.55pt;width:4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Executor’s own willful default or gross negligence, no Executor shall be liable for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6877685</wp:posOffset>
                </wp:positionV>
                <wp:extent cx="5087620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Executor’s acts or omissions or those of any co-Executor or prior Executor.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55pt;width:40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Executor’s acts or omissions or those of any co-Executor or prior Executor.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7163435</wp:posOffset>
                </wp:positionV>
                <wp:extent cx="5646420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the undersigned ________________________, do hereby declare that I sign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05pt;width:44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the undersigned ________________________, do hereby declare that I sign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7338060</wp:posOffset>
                </wp:positionV>
                <wp:extent cx="585533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execute this instrument as my last Will, that I sign it willingly in the presence of each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8pt;width:46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execute this instrument as my last Will, that I sign it willingly in the presence of each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7515860</wp:posOffset>
                </wp:positionV>
                <wp:extent cx="569531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undersigned witnesses, and that I execute it as my free and voluntary act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8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undersigned witnesses, and that I execute it as my free and voluntary act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5435600</wp:posOffset>
                </wp:positionV>
                <wp:extent cx="2305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XI.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XI.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7967345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914400</wp:posOffset>
                </wp:positionH>
                <wp:positionV relativeFrom="paragraph">
                  <wp:posOffset>8243570</wp:posOffset>
                </wp:positionV>
                <wp:extent cx="576643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1pt;width:4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8418195</wp:posOffset>
                </wp:positionV>
                <wp:extent cx="128143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Testator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85pt;width:1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Testator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2286635</wp:posOffset>
                </wp:positionH>
                <wp:positionV relativeFrom="paragraph">
                  <wp:posOffset>8418195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2744470</wp:posOffset>
                </wp:positionH>
                <wp:positionV relativeFrom="paragraph">
                  <wp:posOffset>8418195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3201670</wp:posOffset>
                </wp:positionH>
                <wp:positionV relativeFrom="paragraph">
                  <wp:posOffset>8418195</wp:posOffset>
                </wp:positionV>
                <wp:extent cx="1662430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Testator (Printed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662.85pt;width:1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Testator (Printed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8697595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8973820</wp:posOffset>
                </wp:positionV>
                <wp:extent cx="545909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foregoing instrument, was on this ____ day of ________________, 20____,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6.6pt;width:42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foregoing instrument, was on this ____ day of ________________, 20____,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9148445</wp:posOffset>
                </wp:positionV>
                <wp:extent cx="585787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subscribed on each page and at the end thereof by ________________________,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0.35pt;width:46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subscribed on each page and at the end thereof by ________________________,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1168400</wp:posOffset>
                </wp:positionH>
                <wp:positionV relativeFrom="paragraph">
                  <wp:posOffset>9467850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3241040</wp:posOffset>
                </wp:positionV>
                <wp:extent cx="5610860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references to the Internal Revenue Code shall mean the Internal Revenue Code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2pt;width:4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references to the Internal Revenue Code shall mean the Internal Revenue Code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906780</wp:posOffset>
                </wp:positionV>
                <wp:extent cx="474662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provided herein as if that contesting beneficiary had predeceased 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4pt;width:37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provided herein as if that contesting beneficiary had predeceased 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1259205</wp:posOffset>
                </wp:positionV>
                <wp:extent cx="314960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15pt;width: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VIII.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1372235</wp:posOffset>
                </wp:positionH>
                <wp:positionV relativeFrom="paragraph">
                  <wp:posOffset>1259205</wp:posOffset>
                </wp:positionV>
                <wp:extent cx="283273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GUARDIAN AD LITEM NOT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99.15pt;width:2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GUARDIAN AD LITEM NOT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1612265</wp:posOffset>
                </wp:positionV>
                <wp:extent cx="596709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direct that the representation by a guardian ad litem of the interests of persons unborn,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95pt;width:46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direct that the representation by a guardian ad litem of the interests of persons unborn,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1786890</wp:posOffset>
                </wp:positionV>
                <wp:extent cx="533971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unascertained or legally incompetent to act in proceedings for the allowance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7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unascertained or legally incompetent to act in proceedings for the allowance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1964690</wp:posOffset>
                </wp:positionV>
                <wp:extent cx="472122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accounts hereunder be dispensed with to the extent permitted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7pt;width:37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accounts hereunder be dispensed with to the extent permitted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2317115</wp:posOffset>
                </wp:positionV>
                <wp:extent cx="2305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IX.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4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IX.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1372235</wp:posOffset>
                </wp:positionH>
                <wp:positionV relativeFrom="paragraph">
                  <wp:posOffset>2317115</wp:posOffset>
                </wp:positionV>
                <wp:extent cx="695960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82.45pt;width: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GENDER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2672715</wp:posOffset>
                </wp:positionV>
                <wp:extent cx="540702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Whenever the context permits, the term “Personal Representative” shall include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45pt;width:4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Whenever the context permits, the term “Personal Representative” shall include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2863215</wp:posOffset>
                </wp:positionV>
                <wp:extent cx="5703570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“Executor” and “Administrator,” the use of a particular gender shall include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45pt;width:44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“Executor” and “Administrator,” the use of a particular gender shall include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3050540</wp:posOffset>
                </wp:positionV>
                <wp:extent cx="53994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gender, and references to the singular or the plural shall be interchangeable.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2pt;width:4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gender, and references to the singular or the plural shall be interchangeable.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732155</wp:posOffset>
                </wp:positionV>
                <wp:extent cx="559371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beneficiary under this Will is revoked and shall be disposed of in the same manner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.65pt;width:4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beneficiary under this Will is revoked and shall be disposed of in the same manner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3428365</wp:posOffset>
                </wp:positionV>
                <wp:extent cx="569531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1986 or any successor Code. All references to estate taxes shall include inheritance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95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1986 or any successor Code. All references to estate taxes shall include inheritance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3618865</wp:posOffset>
                </wp:positionV>
                <wp:extent cx="156083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other death taxes.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95pt;width:12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other death taxes.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3908425</wp:posOffset>
                </wp:positionV>
                <wp:extent cx="187960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X.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75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X.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1372235</wp:posOffset>
                </wp:positionH>
                <wp:positionV relativeFrom="paragraph">
                  <wp:posOffset>3908425</wp:posOffset>
                </wp:positionV>
                <wp:extent cx="1060450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ASSIGNMENT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07.75pt;width:8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ASSIGNMENT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4199890</wp:posOffset>
                </wp:positionV>
                <wp:extent cx="597471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interest of any beneficiary in this Will, shall not be alienable, assignable, attachable,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.7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interest of any beneficiary in this Will, shall not be alienable, assignable, attachable,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4387850</wp:posOffset>
                </wp:positionV>
                <wp:extent cx="525462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transferable nor paid by way of anticipation, nor in compliance with any order,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5pt;width:41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transferable nor paid by way of anticipation, nor in compliance with any order,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4578350</wp:posOffset>
                </wp:positionV>
                <wp:extent cx="5899150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assignment or covenant and shall not be applied to, or held liable for, any of their debts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0.5pt;width:46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assignment or covenant and shall not be applied to, or held liable for, any of their debts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4768850</wp:posOffset>
                </wp:positionV>
                <wp:extent cx="58312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obligations either in law or equity and shall not in any event pass to his, her, or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5pt;width:4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obligations either in law or equity and shall not in any event pass to his, her, or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4956175</wp:posOffset>
                </wp:positionV>
                <wp:extent cx="59582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assignee under any instrument or under any insolvency or bankruptcy law, and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2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assignee under any instrument or under any insolvency or bankruptcy law, and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5146675</wp:posOffset>
                </wp:positionV>
                <wp:extent cx="482282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subject to the interference or control of creditors, spouses or others.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5.25pt;width:37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subject to the interference or control of creditors, spouses or others.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914400</wp:posOffset>
                </wp:positionH>
                <wp:positionV relativeFrom="paragraph">
                  <wp:posOffset>6655435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2286635</wp:posOffset>
                </wp:positionH>
                <wp:positionV relativeFrom="paragraph">
                  <wp:posOffset>7763510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1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1829435</wp:posOffset>
                </wp:positionH>
                <wp:positionV relativeFrom="paragraph">
                  <wp:posOffset>7763510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1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1372235</wp:posOffset>
                </wp:positionH>
                <wp:positionV relativeFrom="paragraph">
                  <wp:posOffset>7763510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1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7763510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914400</wp:posOffset>
                </wp:positionH>
                <wp:positionV relativeFrom="paragraph">
                  <wp:posOffset>7487920</wp:posOffset>
                </wp:positionV>
                <wp:extent cx="2875280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 day of 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9.6pt;width:2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 day of 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7207885</wp:posOffset>
                </wp:positionV>
                <wp:extent cx="5687060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Subscribed and sworn to before me by the said testator and the said witnesses,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55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Subscribed and sworn to before me by the said testator and the said witnesses,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914400</wp:posOffset>
                </wp:positionH>
                <wp:positionV relativeFrom="paragraph">
                  <wp:posOffset>6931660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1829435</wp:posOffset>
                </wp:positionH>
                <wp:positionV relativeFrom="paragraph">
                  <wp:posOffset>6655435</wp:posOffset>
                </wp:positionV>
                <wp:extent cx="128079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4.05pt;width:10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1372235</wp:posOffset>
                </wp:positionH>
                <wp:positionV relativeFrom="paragraph">
                  <wp:posOffset>6655435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2744470</wp:posOffset>
                </wp:positionH>
                <wp:positionV relativeFrom="paragraph">
                  <wp:posOffset>7763510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1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3201670</wp:posOffset>
                </wp:positionH>
                <wp:positionV relativeFrom="paragraph">
                  <wp:posOffset>6480810</wp:posOffset>
                </wp:positionV>
                <wp:extent cx="258762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510.3pt;width:20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2744470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2286635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1829435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1372235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3658870</wp:posOffset>
                </wp:positionH>
                <wp:positionV relativeFrom="paragraph">
                  <wp:posOffset>6203950</wp:posOffset>
                </wp:positionV>
                <wp:extent cx="128079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88.5pt;width:10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3201670</wp:posOffset>
                </wp:positionH>
                <wp:positionV relativeFrom="paragraph">
                  <wp:posOffset>6203950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48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3658870</wp:posOffset>
                </wp:positionH>
                <wp:positionV relativeFrom="paragraph">
                  <wp:posOffset>7938135</wp:posOffset>
                </wp:positionV>
                <wp:extent cx="95059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Notary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625.05pt;width:7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Notary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1168400</wp:posOffset>
                </wp:positionH>
                <wp:positionV relativeFrom="paragraph">
                  <wp:posOffset>9467850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3658870</wp:posOffset>
                </wp:positionH>
                <wp:positionV relativeFrom="paragraph">
                  <wp:posOffset>8214995</wp:posOffset>
                </wp:positionV>
                <wp:extent cx="1704340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Commission expires: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646.85pt;width:1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Commission expires: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3201670</wp:posOffset>
                </wp:positionH>
                <wp:positionV relativeFrom="paragraph">
                  <wp:posOffset>8214995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6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2744470</wp:posOffset>
                </wp:positionH>
                <wp:positionV relativeFrom="paragraph">
                  <wp:posOffset>8214995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2286635</wp:posOffset>
                </wp:positionH>
                <wp:positionV relativeFrom="paragraph">
                  <wp:posOffset>8214995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1829435</wp:posOffset>
                </wp:positionH>
                <wp:positionV relativeFrom="paragraph">
                  <wp:posOffset>8214995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1372235</wp:posOffset>
                </wp:positionH>
                <wp:positionV relativeFrom="paragraph">
                  <wp:posOffset>8214995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914400</wp:posOffset>
                </wp:positionH>
                <wp:positionV relativeFrom="paragraph">
                  <wp:posOffset>8214995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2744470</wp:posOffset>
                </wp:positionH>
                <wp:positionV relativeFrom="paragraph">
                  <wp:posOffset>6203950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48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3201670</wp:posOffset>
                </wp:positionH>
                <wp:positionV relativeFrom="paragraph">
                  <wp:posOffset>7938135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6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2744470</wp:posOffset>
                </wp:positionH>
                <wp:positionV relativeFrom="paragraph">
                  <wp:posOffset>7938135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2286635</wp:posOffset>
                </wp:positionH>
                <wp:positionV relativeFrom="paragraph">
                  <wp:posOffset>7938135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1829435</wp:posOffset>
                </wp:positionH>
                <wp:positionV relativeFrom="paragraph">
                  <wp:posOffset>7938135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1372235</wp:posOffset>
                </wp:positionH>
                <wp:positionV relativeFrom="paragraph">
                  <wp:posOffset>7938135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914400</wp:posOffset>
                </wp:positionH>
                <wp:positionV relativeFrom="paragraph">
                  <wp:posOffset>7938135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3658870</wp:posOffset>
                </wp:positionH>
                <wp:positionV relativeFrom="paragraph">
                  <wp:posOffset>7763510</wp:posOffset>
                </wp:positionV>
                <wp:extent cx="2757170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611.3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3201670</wp:posOffset>
                </wp:positionH>
                <wp:positionV relativeFrom="paragraph">
                  <wp:posOffset>7763510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61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3201670</wp:posOffset>
                </wp:positionH>
                <wp:positionV relativeFrom="paragraph">
                  <wp:posOffset>1986280</wp:posOffset>
                </wp:positionV>
                <wp:extent cx="603250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156.4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3269615</wp:posOffset>
                </wp:positionV>
                <wp:extent cx="2504440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45pt;width:1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3.6pt;margin-top:247.8pt;width:164.75pt;height: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2839720</wp:posOffset>
                </wp:positionH>
                <wp:positionV relativeFrom="paragraph">
                  <wp:posOffset>2993390</wp:posOffset>
                </wp:positionV>
                <wp:extent cx="208724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TESTAMENTARY AFFIDAVIT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6pt;margin-top:235.7pt;width:16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TESTAMENTARY AFFIDAVIT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2713990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3201670</wp:posOffset>
                </wp:positionH>
                <wp:positionV relativeFrom="paragraph">
                  <wp:posOffset>2437765</wp:posOffset>
                </wp:positionV>
                <wp:extent cx="603250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191.9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2744470</wp:posOffset>
                </wp:positionH>
                <wp:positionV relativeFrom="paragraph">
                  <wp:posOffset>2437765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19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2286635</wp:posOffset>
                </wp:positionH>
                <wp:positionV relativeFrom="paragraph">
                  <wp:posOffset>2437765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9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2437765</wp:posOffset>
                </wp:positionV>
                <wp:extent cx="128079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95pt;width:10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2263140</wp:posOffset>
                </wp:positionV>
                <wp:extent cx="576643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2pt;width:4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3444240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2744470</wp:posOffset>
                </wp:positionH>
                <wp:positionV relativeFrom="paragraph">
                  <wp:posOffset>1986280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1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2286635</wp:posOffset>
                </wp:positionH>
                <wp:positionV relativeFrom="paragraph">
                  <wp:posOffset>1986280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1986280</wp:posOffset>
                </wp:positionV>
                <wp:extent cx="128079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4pt;width:10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1811655</wp:posOffset>
                </wp:positionV>
                <wp:extent cx="576643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2.65pt;width:4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1532255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1256030</wp:posOffset>
                </wp:positionV>
                <wp:extent cx="4653280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have hereunto subscribed our names as attesting witnesses thereto.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9pt;width:36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have hereunto subscribed our names as attesting witnesses thereto.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1081405</wp:posOffset>
                </wp:positionV>
                <wp:extent cx="59582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thereupon, at (his/her) request, in (his/her) presence, and in the presence of each other,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1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thereupon, at (his/her) request, in (his/her) presence, and in the presence of each other,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906780</wp:posOffset>
                </wp:positionV>
                <wp:extent cx="561276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(his/her) LAST WILL AND TESTAMENT, in the presence of us and each of us, who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4pt;width:44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(his/her) LAST WILL AND TESTAMENT, in the presence of us and each of us, who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5051425</wp:posOffset>
                </wp:positionV>
                <wp:extent cx="575754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another to sign for him/her, and that the testator executed it as the testator’s free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7.75pt;width:45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another to sign for him/her, and that the testator executed it as the testator’s free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2286635</wp:posOffset>
                </wp:positionH>
                <wp:positionV relativeFrom="paragraph">
                  <wp:posOffset>6203950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48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6203950</wp:posOffset>
                </wp:positionV>
                <wp:extent cx="1281430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Testator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5pt;width:1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Testator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4116070</wp:posOffset>
                </wp:positionH>
                <wp:positionV relativeFrom="paragraph">
                  <wp:posOffset>6026150</wp:posOffset>
                </wp:positionV>
                <wp:extent cx="258762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474.5pt;width:20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3658870</wp:posOffset>
                </wp:positionH>
                <wp:positionV relativeFrom="paragraph">
                  <wp:posOffset>6026150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6026150</wp:posOffset>
                </wp:positionV>
                <wp:extent cx="258762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5pt;width:20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5750560</wp:posOffset>
                </wp:positionV>
                <wp:extent cx="335724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mind and under no constraint or undue influence.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8pt;width:26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mind and under no constraint or undue influence.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5575935</wp:posOffset>
                </wp:positionV>
                <wp:extent cx="57296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best of their knowledge the testator was eighteen (18) years of age or over, of sound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05pt;width:45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best of their knowledge the testator was eighteen (18) years of age or over, of sound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5400675</wp:posOffset>
                </wp:positionV>
                <wp:extent cx="594931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me, in the presence of the testator, that they signed the will as witnesses and that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25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me, in the presence of the testator, that they signed the will as witnesses and that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5226050</wp:posOffset>
                </wp:positionV>
                <wp:extent cx="57804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voluntary act for the purposes therein expressed; and each of the witnesses stated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1.5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voluntary act for the purposes therein expressed; and each of the witnesses stated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732155</wp:posOffset>
                </wp:positionV>
                <wp:extent cx="581215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above-named Testator, and by (him/her) signed, sealed, published and declared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.65pt;width:45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above-named Testator, and by (him/her) signed, sealed, published and declared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4873625</wp:posOffset>
                </wp:positionV>
                <wp:extent cx="5867400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instrument is the testator’s last will and that the testator has willingly signed or directed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75pt;width:46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instrument is the testator’s last will and that the testator has willingly signed or directed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4699000</wp:posOffset>
                </wp:positionV>
                <wp:extent cx="5982970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 duly sworn, the testator declared to me and to the witnesses in my presence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0pt;width:4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 duly sworn, the testator declared to me and to the witnesses in my presence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4524375</wp:posOffset>
                </wp:positionV>
                <wp:extent cx="57804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are signed to the attached or foregoing instrument, and, all of these persons being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6.25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are signed to the attached or foregoing instrument, and, all of these persons being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4349750</wp:posOffset>
                </wp:positionV>
                <wp:extent cx="585279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witness, known to me to be the testator and the witnesses, respectively, whose names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2.5pt;width:4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witness, known to me to be the testator and the witnesses, respectively, whose names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4175125</wp:posOffset>
                </wp:positionV>
                <wp:extent cx="592645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___________, testator, ____________________, witness and 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75pt;width:46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___________, testator, ____________________, witness and 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1372235</wp:posOffset>
                </wp:positionH>
                <wp:positionV relativeFrom="paragraph">
                  <wp:posOffset>3997325</wp:posOffset>
                </wp:positionV>
                <wp:extent cx="4786630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Before me, the undersigned authority, on this day personally appeared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14.75pt;width:37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Before me, the undersigned authority, on this day personally appeared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3997325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3721100</wp:posOffset>
                </wp:positionV>
                <wp:extent cx="2837180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__________________, 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pt;width:22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__________________, 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