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07" w:rsidRDefault="007633B1">
      <w:pPr>
        <w:pStyle w:val="normal0"/>
        <w:widowControl w:val="0"/>
        <w:pBdr>
          <w:top w:val="nil"/>
          <w:left w:val="nil"/>
          <w:bottom w:val="nil"/>
          <w:right w:val="nil"/>
          <w:between w:val="nil"/>
        </w:pBdr>
        <w:spacing w:line="240" w:lineRule="auto"/>
        <w:ind w:right="3602"/>
        <w:jc w:val="right"/>
        <w:rPr>
          <w:b/>
          <w:color w:val="000000"/>
          <w:sz w:val="23"/>
          <w:szCs w:val="23"/>
        </w:rPr>
      </w:pPr>
      <w:r>
        <w:rPr>
          <w:b/>
          <w:sz w:val="23"/>
          <w:szCs w:val="23"/>
        </w:rPr>
        <w:t xml:space="preserve"> [[</w:t>
      </w:r>
      <w:r>
        <w:rPr>
          <w:b/>
          <w:color w:val="000000"/>
          <w:sz w:val="23"/>
          <w:szCs w:val="23"/>
        </w:rPr>
        <w:t xml:space="preserve">BUILDING CONTRACT  </w:t>
      </w:r>
    </w:p>
    <w:p w:rsidR="00982907" w:rsidRDefault="007633B1">
      <w:pPr>
        <w:pStyle w:val="normal0"/>
        <w:widowControl w:val="0"/>
        <w:pBdr>
          <w:top w:val="nil"/>
          <w:left w:val="nil"/>
          <w:bottom w:val="nil"/>
          <w:right w:val="nil"/>
          <w:between w:val="nil"/>
        </w:pBdr>
        <w:spacing w:before="272" w:line="630" w:lineRule="auto"/>
        <w:ind w:left="737" w:right="1711"/>
        <w:rPr>
          <w:color w:val="000000"/>
          <w:sz w:val="23"/>
          <w:szCs w:val="23"/>
        </w:rPr>
      </w:pPr>
      <w:r>
        <w:rPr>
          <w:color w:val="000000"/>
          <w:sz w:val="23"/>
          <w:szCs w:val="23"/>
        </w:rPr>
        <w:t xml:space="preserve">MEMORANDUM OF AGREEMENT AND CONDITIONS OF CONTRACT  MADE and entered into by and between:  </w:t>
      </w:r>
    </w:p>
    <w:p w:rsidR="00982907" w:rsidRDefault="007633B1">
      <w:pPr>
        <w:pStyle w:val="normal0"/>
        <w:widowControl w:val="0"/>
        <w:pBdr>
          <w:top w:val="nil"/>
          <w:left w:val="nil"/>
          <w:bottom w:val="nil"/>
          <w:right w:val="nil"/>
          <w:between w:val="nil"/>
        </w:pBdr>
        <w:spacing w:before="362" w:line="240" w:lineRule="auto"/>
        <w:ind w:left="737"/>
        <w:rPr>
          <w:color w:val="000000"/>
          <w:sz w:val="23"/>
          <w:szCs w:val="23"/>
        </w:rPr>
      </w:pPr>
      <w:r>
        <w:rPr>
          <w:color w:val="000000"/>
          <w:sz w:val="23"/>
          <w:szCs w:val="23"/>
        </w:rPr>
        <w:t xml:space="preserve">(hereinafter referred to as the OWNER);  </w:t>
      </w:r>
    </w:p>
    <w:p w:rsidR="00982907" w:rsidRDefault="007633B1">
      <w:pPr>
        <w:pStyle w:val="normal0"/>
        <w:widowControl w:val="0"/>
        <w:pBdr>
          <w:top w:val="nil"/>
          <w:left w:val="nil"/>
          <w:bottom w:val="nil"/>
          <w:right w:val="nil"/>
          <w:between w:val="nil"/>
        </w:pBdr>
        <w:spacing w:before="236" w:line="240" w:lineRule="auto"/>
        <w:ind w:left="730"/>
        <w:rPr>
          <w:color w:val="000000"/>
          <w:sz w:val="23"/>
          <w:szCs w:val="23"/>
        </w:rPr>
      </w:pPr>
      <w:r>
        <w:rPr>
          <w:color w:val="000000"/>
          <w:sz w:val="23"/>
          <w:szCs w:val="23"/>
        </w:rPr>
        <w:t xml:space="preserve">and  </w:t>
      </w:r>
    </w:p>
    <w:p w:rsidR="00982907" w:rsidRDefault="007633B1">
      <w:pPr>
        <w:pStyle w:val="normal0"/>
        <w:widowControl w:val="0"/>
        <w:pBdr>
          <w:top w:val="nil"/>
          <w:left w:val="nil"/>
          <w:bottom w:val="nil"/>
          <w:right w:val="nil"/>
          <w:between w:val="nil"/>
        </w:pBdr>
        <w:spacing w:before="800" w:line="240" w:lineRule="auto"/>
        <w:ind w:left="737"/>
        <w:rPr>
          <w:color w:val="000000"/>
          <w:sz w:val="23"/>
          <w:szCs w:val="23"/>
        </w:rPr>
      </w:pPr>
      <w:r>
        <w:rPr>
          <w:color w:val="000000"/>
          <w:sz w:val="23"/>
          <w:szCs w:val="23"/>
        </w:rPr>
        <w:t xml:space="preserve">(hereinafter referred to as the BUILDER)  </w:t>
      </w:r>
    </w:p>
    <w:p w:rsidR="00982907" w:rsidRDefault="007633B1">
      <w:pPr>
        <w:pStyle w:val="normal0"/>
        <w:widowControl w:val="0"/>
        <w:pBdr>
          <w:top w:val="nil"/>
          <w:left w:val="nil"/>
          <w:bottom w:val="nil"/>
          <w:right w:val="nil"/>
          <w:between w:val="nil"/>
        </w:pBdr>
        <w:spacing w:before="1232" w:line="860" w:lineRule="auto"/>
        <w:ind w:left="737" w:right="1934" w:hanging="12"/>
        <w:rPr>
          <w:color w:val="000000"/>
          <w:sz w:val="23"/>
          <w:szCs w:val="23"/>
        </w:rPr>
      </w:pPr>
      <w:r>
        <w:rPr>
          <w:color w:val="000000"/>
          <w:sz w:val="23"/>
          <w:szCs w:val="23"/>
        </w:rPr>
        <w:t xml:space="preserve">WHEREAS the OWNER is desirous of having a home constructed on:-  (hereinafter referred to as the PROPERTY)  </w:t>
      </w:r>
    </w:p>
    <w:p w:rsidR="00982907" w:rsidRDefault="007633B1">
      <w:pPr>
        <w:pStyle w:val="normal0"/>
        <w:widowControl w:val="0"/>
        <w:pBdr>
          <w:top w:val="nil"/>
          <w:left w:val="nil"/>
          <w:bottom w:val="nil"/>
          <w:right w:val="nil"/>
          <w:between w:val="nil"/>
        </w:pBdr>
        <w:spacing w:before="132" w:line="240" w:lineRule="auto"/>
        <w:ind w:left="736"/>
        <w:rPr>
          <w:b/>
          <w:color w:val="000000"/>
          <w:sz w:val="23"/>
          <w:szCs w:val="23"/>
        </w:rPr>
      </w:pPr>
      <w:r>
        <w:rPr>
          <w:b/>
          <w:color w:val="000000"/>
          <w:sz w:val="23"/>
          <w:szCs w:val="23"/>
        </w:rPr>
        <w:t xml:space="preserve">1. DEFINITIONS  </w:t>
      </w:r>
    </w:p>
    <w:p w:rsidR="00982907" w:rsidRDefault="007633B1">
      <w:pPr>
        <w:pStyle w:val="normal0"/>
        <w:widowControl w:val="0"/>
        <w:pBdr>
          <w:top w:val="nil"/>
          <w:left w:val="nil"/>
          <w:bottom w:val="nil"/>
          <w:right w:val="nil"/>
          <w:between w:val="nil"/>
        </w:pBdr>
        <w:spacing w:before="236" w:line="230" w:lineRule="auto"/>
        <w:ind w:left="2024" w:right="331" w:hanging="708"/>
        <w:jc w:val="both"/>
        <w:rPr>
          <w:color w:val="000000"/>
          <w:sz w:val="23"/>
          <w:szCs w:val="23"/>
        </w:rPr>
      </w:pPr>
      <w:r>
        <w:rPr>
          <w:color w:val="000000"/>
          <w:sz w:val="23"/>
          <w:szCs w:val="23"/>
        </w:rPr>
        <w:t>1.1 The "CONTRACT SUM"</w:t>
      </w:r>
      <w:r>
        <w:rPr>
          <w:color w:val="000000"/>
          <w:sz w:val="23"/>
          <w:szCs w:val="23"/>
        </w:rPr>
        <w:t xml:space="preserve"> shall mean the amount of  R______________________ (inclusive of VAT and the NHBRC levy)  payable to the BUILDER for the construction of the home.  </w:t>
      </w:r>
    </w:p>
    <w:p w:rsidR="00982907" w:rsidRDefault="007633B1">
      <w:pPr>
        <w:pStyle w:val="normal0"/>
        <w:widowControl w:val="0"/>
        <w:pBdr>
          <w:top w:val="nil"/>
          <w:left w:val="nil"/>
          <w:bottom w:val="nil"/>
          <w:right w:val="nil"/>
          <w:between w:val="nil"/>
        </w:pBdr>
        <w:spacing w:before="282" w:line="230" w:lineRule="auto"/>
        <w:ind w:left="2006" w:right="331" w:hanging="690"/>
        <w:rPr>
          <w:color w:val="000000"/>
          <w:sz w:val="23"/>
          <w:szCs w:val="23"/>
        </w:rPr>
      </w:pPr>
      <w:r>
        <w:rPr>
          <w:color w:val="000000"/>
          <w:sz w:val="23"/>
          <w:szCs w:val="23"/>
        </w:rPr>
        <w:t xml:space="preserve">1.2 The "ANTICIPATED OCCUPATION DATE" shall mean  _______________________  </w:t>
      </w:r>
    </w:p>
    <w:p w:rsidR="00982907" w:rsidRDefault="007633B1">
      <w:pPr>
        <w:pStyle w:val="normal0"/>
        <w:widowControl w:val="0"/>
        <w:pBdr>
          <w:top w:val="nil"/>
          <w:left w:val="nil"/>
          <w:bottom w:val="nil"/>
          <w:right w:val="nil"/>
          <w:between w:val="nil"/>
        </w:pBdr>
        <w:spacing w:before="282" w:line="230" w:lineRule="auto"/>
        <w:ind w:left="2024" w:right="331" w:hanging="708"/>
        <w:jc w:val="both"/>
        <w:rPr>
          <w:color w:val="000000"/>
          <w:sz w:val="23"/>
          <w:szCs w:val="23"/>
        </w:rPr>
      </w:pPr>
      <w:r>
        <w:rPr>
          <w:color w:val="000000"/>
          <w:sz w:val="23"/>
          <w:szCs w:val="23"/>
        </w:rPr>
        <w:t>1.3 The "COMPLETION DATE"</w:t>
      </w:r>
      <w:r>
        <w:rPr>
          <w:color w:val="000000"/>
          <w:sz w:val="23"/>
          <w:szCs w:val="23"/>
        </w:rPr>
        <w:t xml:space="preserve"> shall mean the date on which the home has  been completed for occupation and the OWNER has been handed the  keys of the home or has been given written notice that the home has  been completed (whichever is the earlier).  </w:t>
      </w:r>
    </w:p>
    <w:p w:rsidR="00982907" w:rsidRDefault="007633B1">
      <w:pPr>
        <w:pStyle w:val="normal0"/>
        <w:widowControl w:val="0"/>
        <w:pBdr>
          <w:top w:val="nil"/>
          <w:left w:val="nil"/>
          <w:bottom w:val="nil"/>
          <w:right w:val="nil"/>
          <w:between w:val="nil"/>
        </w:pBdr>
        <w:spacing w:before="282" w:line="240" w:lineRule="auto"/>
        <w:ind w:left="1315"/>
        <w:rPr>
          <w:color w:val="000000"/>
          <w:sz w:val="23"/>
          <w:szCs w:val="23"/>
        </w:rPr>
      </w:pPr>
      <w:r>
        <w:rPr>
          <w:color w:val="000000"/>
          <w:sz w:val="23"/>
          <w:szCs w:val="23"/>
        </w:rPr>
        <w:t>1.4 The "BUILDER'S ADDRESS" shall</w:t>
      </w:r>
      <w:r>
        <w:rPr>
          <w:color w:val="000000"/>
          <w:sz w:val="23"/>
          <w:szCs w:val="23"/>
        </w:rPr>
        <w:t xml:space="preserve"> mean  </w:t>
      </w:r>
    </w:p>
    <w:p w:rsidR="00982907" w:rsidRDefault="007633B1">
      <w:pPr>
        <w:pStyle w:val="normal0"/>
        <w:widowControl w:val="0"/>
        <w:pBdr>
          <w:top w:val="nil"/>
          <w:left w:val="nil"/>
          <w:bottom w:val="nil"/>
          <w:right w:val="nil"/>
          <w:between w:val="nil"/>
        </w:pBdr>
        <w:spacing w:before="272" w:line="240" w:lineRule="auto"/>
        <w:ind w:right="331"/>
        <w:jc w:val="right"/>
        <w:rPr>
          <w:color w:val="000000"/>
          <w:sz w:val="23"/>
          <w:szCs w:val="23"/>
        </w:rPr>
      </w:pPr>
      <w:r>
        <w:rPr>
          <w:color w:val="000000"/>
          <w:sz w:val="23"/>
          <w:szCs w:val="23"/>
        </w:rPr>
        <w:t xml:space="preserve">________________________________________________________________  </w:t>
      </w:r>
    </w:p>
    <w:p w:rsidR="00982907" w:rsidRDefault="007633B1">
      <w:pPr>
        <w:pStyle w:val="normal0"/>
        <w:widowControl w:val="0"/>
        <w:pBdr>
          <w:top w:val="nil"/>
          <w:left w:val="nil"/>
          <w:bottom w:val="nil"/>
          <w:right w:val="nil"/>
          <w:between w:val="nil"/>
        </w:pBdr>
        <w:spacing w:before="548" w:line="240" w:lineRule="auto"/>
        <w:ind w:left="1315"/>
        <w:rPr>
          <w:color w:val="000000"/>
          <w:sz w:val="23"/>
          <w:szCs w:val="23"/>
        </w:rPr>
      </w:pPr>
      <w:r>
        <w:rPr>
          <w:color w:val="000000"/>
          <w:sz w:val="23"/>
          <w:szCs w:val="23"/>
        </w:rPr>
        <w:t xml:space="preserve">1.5 The "OWNER'S ADDRESS" shall mean  </w:t>
      </w:r>
    </w:p>
    <w:p w:rsidR="00982907" w:rsidRDefault="007633B1">
      <w:pPr>
        <w:pStyle w:val="normal0"/>
        <w:widowControl w:val="0"/>
        <w:pBdr>
          <w:top w:val="nil"/>
          <w:left w:val="nil"/>
          <w:bottom w:val="nil"/>
          <w:right w:val="nil"/>
          <w:between w:val="nil"/>
        </w:pBdr>
        <w:spacing w:before="272" w:line="240" w:lineRule="auto"/>
        <w:ind w:right="331"/>
        <w:jc w:val="right"/>
        <w:rPr>
          <w:color w:val="000000"/>
          <w:sz w:val="23"/>
          <w:szCs w:val="23"/>
        </w:rPr>
      </w:pPr>
      <w:r>
        <w:rPr>
          <w:color w:val="000000"/>
          <w:sz w:val="23"/>
          <w:szCs w:val="23"/>
        </w:rPr>
        <w:t xml:space="preserve">________________________________________________________________ </w:t>
      </w:r>
    </w:p>
    <w:p w:rsidR="00982907" w:rsidRDefault="007633B1">
      <w:pPr>
        <w:pStyle w:val="normal0"/>
        <w:widowControl w:val="0"/>
        <w:pBdr>
          <w:top w:val="nil"/>
          <w:left w:val="nil"/>
          <w:bottom w:val="nil"/>
          <w:right w:val="nil"/>
          <w:between w:val="nil"/>
        </w:pBdr>
        <w:spacing w:line="240" w:lineRule="auto"/>
        <w:ind w:left="1291"/>
        <w:rPr>
          <w:color w:val="000000"/>
          <w:sz w:val="23"/>
          <w:szCs w:val="23"/>
        </w:rPr>
      </w:pPr>
      <w:r>
        <w:rPr>
          <w:color w:val="000000"/>
          <w:sz w:val="23"/>
          <w:szCs w:val="23"/>
        </w:rPr>
        <w:t xml:space="preserve">  </w:t>
      </w:r>
    </w:p>
    <w:p w:rsidR="00982907" w:rsidRDefault="007633B1">
      <w:pPr>
        <w:pStyle w:val="normal0"/>
        <w:widowControl w:val="0"/>
        <w:pBdr>
          <w:top w:val="nil"/>
          <w:left w:val="nil"/>
          <w:bottom w:val="nil"/>
          <w:right w:val="nil"/>
          <w:between w:val="nil"/>
        </w:pBdr>
        <w:spacing w:line="240" w:lineRule="auto"/>
        <w:ind w:left="1291"/>
        <w:rPr>
          <w:color w:val="000000"/>
          <w:sz w:val="23"/>
          <w:szCs w:val="23"/>
        </w:rPr>
      </w:pPr>
      <w:r>
        <w:rPr>
          <w:color w:val="000000"/>
          <w:sz w:val="23"/>
          <w:szCs w:val="23"/>
        </w:rPr>
        <w:lastRenderedPageBreak/>
        <w:t xml:space="preserve">  </w:t>
      </w:r>
    </w:p>
    <w:p w:rsidR="00982907" w:rsidRDefault="007633B1">
      <w:pPr>
        <w:pStyle w:val="normal0"/>
        <w:widowControl w:val="0"/>
        <w:pBdr>
          <w:top w:val="nil"/>
          <w:left w:val="nil"/>
          <w:bottom w:val="nil"/>
          <w:right w:val="nil"/>
          <w:between w:val="nil"/>
        </w:pBdr>
        <w:spacing w:line="240" w:lineRule="auto"/>
        <w:ind w:right="4187"/>
        <w:jc w:val="right"/>
        <w:rPr>
          <w:color w:val="000000"/>
          <w:sz w:val="23"/>
          <w:szCs w:val="23"/>
        </w:rPr>
      </w:pPr>
      <w:r>
        <w:rPr>
          <w:color w:val="000000"/>
          <w:sz w:val="23"/>
          <w:szCs w:val="23"/>
        </w:rPr>
        <w:t xml:space="preserve">Page 2.  </w:t>
      </w:r>
    </w:p>
    <w:p w:rsidR="00982907" w:rsidRDefault="007633B1">
      <w:pPr>
        <w:pStyle w:val="normal0"/>
        <w:widowControl w:val="0"/>
        <w:pBdr>
          <w:top w:val="nil"/>
          <w:left w:val="nil"/>
          <w:bottom w:val="nil"/>
          <w:right w:val="nil"/>
          <w:between w:val="nil"/>
        </w:pBdr>
        <w:spacing w:before="272" w:line="230" w:lineRule="auto"/>
        <w:ind w:left="2027" w:right="952" w:hanging="712"/>
        <w:rPr>
          <w:color w:val="000000"/>
          <w:sz w:val="23"/>
          <w:szCs w:val="23"/>
        </w:rPr>
      </w:pPr>
      <w:r>
        <w:rPr>
          <w:color w:val="000000"/>
          <w:sz w:val="23"/>
          <w:szCs w:val="23"/>
        </w:rPr>
        <w:t>1.6 "SERVICES"</w:t>
      </w:r>
      <w:r>
        <w:rPr>
          <w:color w:val="000000"/>
          <w:sz w:val="23"/>
          <w:szCs w:val="23"/>
        </w:rPr>
        <w:t xml:space="preserve"> shall mean water and electricity supply, sewerage and  roads to the boundary of the PROPERTY.  </w:t>
      </w:r>
    </w:p>
    <w:p w:rsidR="00982907" w:rsidRDefault="007633B1">
      <w:pPr>
        <w:pStyle w:val="normal0"/>
        <w:widowControl w:val="0"/>
        <w:pBdr>
          <w:top w:val="nil"/>
          <w:left w:val="nil"/>
          <w:bottom w:val="nil"/>
          <w:right w:val="nil"/>
          <w:between w:val="nil"/>
        </w:pBdr>
        <w:spacing w:before="558" w:line="240" w:lineRule="auto"/>
        <w:ind w:left="727"/>
        <w:rPr>
          <w:b/>
          <w:color w:val="000000"/>
          <w:sz w:val="23"/>
          <w:szCs w:val="23"/>
        </w:rPr>
      </w:pPr>
      <w:r>
        <w:rPr>
          <w:b/>
          <w:color w:val="000000"/>
          <w:sz w:val="23"/>
          <w:szCs w:val="23"/>
        </w:rPr>
        <w:t xml:space="preserve">2. INTRODUCTION  </w:t>
      </w:r>
    </w:p>
    <w:p w:rsidR="00982907" w:rsidRDefault="007633B1">
      <w:pPr>
        <w:pStyle w:val="normal0"/>
        <w:widowControl w:val="0"/>
        <w:pBdr>
          <w:top w:val="nil"/>
          <w:left w:val="nil"/>
          <w:bottom w:val="nil"/>
          <w:right w:val="nil"/>
          <w:between w:val="nil"/>
        </w:pBdr>
        <w:spacing w:before="269" w:line="230" w:lineRule="auto"/>
        <w:ind w:left="2033" w:right="331" w:hanging="733"/>
        <w:rPr>
          <w:color w:val="000000"/>
          <w:sz w:val="23"/>
          <w:szCs w:val="23"/>
        </w:rPr>
      </w:pPr>
      <w:r>
        <w:rPr>
          <w:color w:val="000000"/>
          <w:sz w:val="23"/>
          <w:szCs w:val="23"/>
        </w:rPr>
        <w:t xml:space="preserve">2.1 The BUILDER has agreed to construct a home for the OWNER on the  PROPERTY for the CONTRACT SUM.  </w:t>
      </w:r>
    </w:p>
    <w:p w:rsidR="00982907" w:rsidRDefault="007633B1">
      <w:pPr>
        <w:pStyle w:val="normal0"/>
        <w:widowControl w:val="0"/>
        <w:pBdr>
          <w:top w:val="nil"/>
          <w:left w:val="nil"/>
          <w:bottom w:val="nil"/>
          <w:right w:val="nil"/>
          <w:between w:val="nil"/>
        </w:pBdr>
        <w:spacing w:before="522" w:line="230" w:lineRule="auto"/>
        <w:ind w:left="2027" w:right="331" w:hanging="728"/>
        <w:rPr>
          <w:color w:val="000000"/>
          <w:sz w:val="23"/>
          <w:szCs w:val="23"/>
        </w:rPr>
      </w:pPr>
      <w:r>
        <w:rPr>
          <w:color w:val="000000"/>
          <w:sz w:val="23"/>
          <w:szCs w:val="23"/>
        </w:rPr>
        <w:t xml:space="preserve">2.2 The CONTRACT SUM shall (if applicable) be secured in terms of the  mortgage bond referred to in the agreement of sale. </w:t>
      </w:r>
    </w:p>
    <w:p w:rsidR="00982907" w:rsidRDefault="007633B1">
      <w:pPr>
        <w:pStyle w:val="normal0"/>
        <w:widowControl w:val="0"/>
        <w:pBdr>
          <w:top w:val="nil"/>
          <w:left w:val="nil"/>
          <w:bottom w:val="nil"/>
          <w:right w:val="nil"/>
          <w:between w:val="nil"/>
        </w:pBdr>
        <w:spacing w:before="246" w:line="230" w:lineRule="auto"/>
        <w:ind w:left="2017" w:right="331" w:hanging="718"/>
        <w:jc w:val="both"/>
        <w:rPr>
          <w:color w:val="000000"/>
          <w:sz w:val="23"/>
          <w:szCs w:val="23"/>
        </w:rPr>
      </w:pPr>
      <w:r>
        <w:rPr>
          <w:color w:val="000000"/>
          <w:sz w:val="23"/>
          <w:szCs w:val="23"/>
        </w:rPr>
        <w:t>2.3 The CONTRACT SUM shall not be subject to increase unless  commencement of the home is delayed by the OWNER beyond six (6)  month</w:t>
      </w:r>
      <w:r>
        <w:rPr>
          <w:color w:val="000000"/>
          <w:sz w:val="23"/>
          <w:szCs w:val="23"/>
        </w:rPr>
        <w:t xml:space="preserve">s after the date of signature hereof; (In the event of such delay, the  contract sum shall be increased by the amount equivalent to the  consumer price index change from the date of signature hereof to the  date of commencement of the building.)  </w:t>
      </w:r>
    </w:p>
    <w:p w:rsidR="00982907" w:rsidRDefault="007633B1">
      <w:pPr>
        <w:pStyle w:val="normal0"/>
        <w:widowControl w:val="0"/>
        <w:pBdr>
          <w:top w:val="nil"/>
          <w:left w:val="nil"/>
          <w:bottom w:val="nil"/>
          <w:right w:val="nil"/>
          <w:between w:val="nil"/>
        </w:pBdr>
        <w:spacing w:before="246" w:line="240" w:lineRule="auto"/>
        <w:ind w:left="726"/>
        <w:rPr>
          <w:b/>
          <w:color w:val="000000"/>
          <w:sz w:val="23"/>
          <w:szCs w:val="23"/>
        </w:rPr>
      </w:pPr>
      <w:r>
        <w:rPr>
          <w:b/>
          <w:color w:val="000000"/>
          <w:sz w:val="23"/>
          <w:szCs w:val="23"/>
        </w:rPr>
        <w:t xml:space="preserve">3. AGREEMENT  </w:t>
      </w:r>
    </w:p>
    <w:p w:rsidR="00982907" w:rsidRDefault="007633B1">
      <w:pPr>
        <w:pStyle w:val="normal0"/>
        <w:widowControl w:val="0"/>
        <w:pBdr>
          <w:top w:val="nil"/>
          <w:left w:val="nil"/>
          <w:bottom w:val="nil"/>
          <w:right w:val="nil"/>
          <w:between w:val="nil"/>
        </w:pBdr>
        <w:spacing w:before="236" w:line="230" w:lineRule="auto"/>
        <w:ind w:left="2019" w:right="331" w:hanging="720"/>
        <w:jc w:val="both"/>
        <w:rPr>
          <w:color w:val="000000"/>
          <w:sz w:val="23"/>
          <w:szCs w:val="23"/>
        </w:rPr>
      </w:pPr>
      <w:r>
        <w:rPr>
          <w:color w:val="000000"/>
          <w:sz w:val="23"/>
          <w:szCs w:val="23"/>
        </w:rPr>
        <w:t xml:space="preserve">3.1 The BUILDER and the OWNER agree that the construction of the home  shall be undertaken and completed by the BUILDER within a period of 12  months from the date hereof.  </w:t>
      </w:r>
    </w:p>
    <w:p w:rsidR="00982907" w:rsidRDefault="007633B1">
      <w:pPr>
        <w:pStyle w:val="normal0"/>
        <w:widowControl w:val="0"/>
        <w:pBdr>
          <w:top w:val="nil"/>
          <w:left w:val="nil"/>
          <w:bottom w:val="nil"/>
          <w:right w:val="nil"/>
          <w:between w:val="nil"/>
        </w:pBdr>
        <w:spacing w:before="246" w:line="230" w:lineRule="auto"/>
        <w:ind w:left="2012" w:right="331" w:hanging="713"/>
        <w:rPr>
          <w:color w:val="000000"/>
          <w:sz w:val="23"/>
          <w:szCs w:val="23"/>
        </w:rPr>
      </w:pPr>
      <w:r>
        <w:rPr>
          <w:color w:val="000000"/>
          <w:sz w:val="23"/>
          <w:szCs w:val="23"/>
        </w:rPr>
        <w:t>3.2 The construction shall be carried out in accordance with this a</w:t>
      </w:r>
      <w:r>
        <w:rPr>
          <w:color w:val="000000"/>
          <w:sz w:val="23"/>
          <w:szCs w:val="23"/>
        </w:rPr>
        <w:t xml:space="preserve">greement  which shall include:  </w:t>
      </w:r>
    </w:p>
    <w:p w:rsidR="00982907" w:rsidRDefault="007633B1">
      <w:pPr>
        <w:pStyle w:val="normal0"/>
        <w:widowControl w:val="0"/>
        <w:pBdr>
          <w:top w:val="nil"/>
          <w:left w:val="nil"/>
          <w:bottom w:val="nil"/>
          <w:right w:val="nil"/>
          <w:between w:val="nil"/>
        </w:pBdr>
        <w:spacing w:before="246" w:line="230" w:lineRule="auto"/>
        <w:ind w:left="2592" w:right="331" w:hanging="724"/>
        <w:rPr>
          <w:color w:val="000000"/>
          <w:sz w:val="23"/>
          <w:szCs w:val="23"/>
        </w:rPr>
      </w:pPr>
      <w:r>
        <w:rPr>
          <w:color w:val="000000"/>
          <w:sz w:val="23"/>
          <w:szCs w:val="23"/>
        </w:rPr>
        <w:t xml:space="preserve">3.2.1 the general building and design requirements set out in Annexure  "C";  </w:t>
      </w:r>
    </w:p>
    <w:p w:rsidR="00982907" w:rsidRDefault="007633B1">
      <w:pPr>
        <w:pStyle w:val="normal0"/>
        <w:widowControl w:val="0"/>
        <w:pBdr>
          <w:top w:val="nil"/>
          <w:left w:val="nil"/>
          <w:bottom w:val="nil"/>
          <w:right w:val="nil"/>
          <w:between w:val="nil"/>
        </w:pBdr>
        <w:spacing w:before="246" w:line="240" w:lineRule="auto"/>
        <w:ind w:left="1867"/>
        <w:rPr>
          <w:color w:val="000000"/>
          <w:sz w:val="23"/>
          <w:szCs w:val="23"/>
        </w:rPr>
      </w:pPr>
      <w:r>
        <w:rPr>
          <w:color w:val="000000"/>
          <w:sz w:val="23"/>
          <w:szCs w:val="23"/>
        </w:rPr>
        <w:t xml:space="preserve">3.2.2 the building plans as set out in Annexure "F";  </w:t>
      </w:r>
    </w:p>
    <w:p w:rsidR="00982907" w:rsidRDefault="007633B1">
      <w:pPr>
        <w:pStyle w:val="normal0"/>
        <w:widowControl w:val="0"/>
        <w:pBdr>
          <w:top w:val="nil"/>
          <w:left w:val="nil"/>
          <w:bottom w:val="nil"/>
          <w:right w:val="nil"/>
          <w:between w:val="nil"/>
        </w:pBdr>
        <w:spacing w:before="236" w:line="240" w:lineRule="auto"/>
        <w:ind w:left="1867"/>
        <w:rPr>
          <w:color w:val="000000"/>
          <w:sz w:val="23"/>
          <w:szCs w:val="23"/>
        </w:rPr>
      </w:pPr>
      <w:r>
        <w:rPr>
          <w:color w:val="000000"/>
          <w:sz w:val="23"/>
          <w:szCs w:val="23"/>
        </w:rPr>
        <w:t xml:space="preserve">3.2.3 the specifications as set out in Annexure "G".  </w:t>
      </w:r>
    </w:p>
    <w:p w:rsidR="00982907" w:rsidRDefault="007633B1">
      <w:pPr>
        <w:pStyle w:val="normal0"/>
        <w:widowControl w:val="0"/>
        <w:pBdr>
          <w:top w:val="nil"/>
          <w:left w:val="nil"/>
          <w:bottom w:val="nil"/>
          <w:right w:val="nil"/>
          <w:between w:val="nil"/>
        </w:pBdr>
        <w:spacing w:before="236" w:line="240" w:lineRule="auto"/>
        <w:ind w:left="725"/>
        <w:rPr>
          <w:b/>
          <w:color w:val="000000"/>
          <w:sz w:val="23"/>
          <w:szCs w:val="23"/>
        </w:rPr>
      </w:pPr>
      <w:r>
        <w:rPr>
          <w:b/>
          <w:color w:val="000000"/>
          <w:sz w:val="23"/>
          <w:szCs w:val="23"/>
        </w:rPr>
        <w:t xml:space="preserve">4. PAYMENT  </w:t>
      </w:r>
    </w:p>
    <w:p w:rsidR="00982907" w:rsidRDefault="007633B1">
      <w:pPr>
        <w:pStyle w:val="normal0"/>
        <w:widowControl w:val="0"/>
        <w:pBdr>
          <w:top w:val="nil"/>
          <w:left w:val="nil"/>
          <w:bottom w:val="nil"/>
          <w:right w:val="nil"/>
          <w:between w:val="nil"/>
        </w:pBdr>
        <w:spacing w:before="236" w:line="240" w:lineRule="auto"/>
        <w:ind w:left="1297"/>
        <w:rPr>
          <w:color w:val="000000"/>
          <w:sz w:val="23"/>
          <w:szCs w:val="23"/>
        </w:rPr>
      </w:pPr>
      <w:r>
        <w:rPr>
          <w:color w:val="000000"/>
          <w:sz w:val="23"/>
          <w:szCs w:val="23"/>
        </w:rPr>
        <w:t xml:space="preserve">4.1 The CONTRACT SUM:  </w:t>
      </w:r>
    </w:p>
    <w:p w:rsidR="00982907" w:rsidRDefault="007633B1">
      <w:pPr>
        <w:pStyle w:val="normal0"/>
        <w:widowControl w:val="0"/>
        <w:pBdr>
          <w:top w:val="nil"/>
          <w:left w:val="nil"/>
          <w:bottom w:val="nil"/>
          <w:right w:val="nil"/>
          <w:between w:val="nil"/>
        </w:pBdr>
        <w:spacing w:before="236" w:line="230" w:lineRule="auto"/>
        <w:ind w:left="2590" w:right="331" w:hanging="723"/>
        <w:jc w:val="both"/>
        <w:rPr>
          <w:color w:val="000000"/>
          <w:sz w:val="23"/>
          <w:szCs w:val="23"/>
        </w:rPr>
      </w:pPr>
      <w:r>
        <w:rPr>
          <w:color w:val="000000"/>
          <w:sz w:val="23"/>
          <w:szCs w:val="23"/>
        </w:rPr>
        <w:t>4.1.1 shall be secured in terms of the mortgage bond referred to in the  agreement of sale or a bank guarantee, or cash paid into trust to the  BUILDER'S attorney, or any other security acceptable to the  BUILDER prior to commencement of the construction o</w:t>
      </w:r>
      <w:r>
        <w:rPr>
          <w:color w:val="000000"/>
          <w:sz w:val="23"/>
          <w:szCs w:val="23"/>
        </w:rPr>
        <w:t xml:space="preserve">f the home; </w:t>
      </w:r>
    </w:p>
    <w:p w:rsidR="00982907" w:rsidRDefault="007633B1">
      <w:pPr>
        <w:pStyle w:val="normal0"/>
        <w:widowControl w:val="0"/>
        <w:pBdr>
          <w:top w:val="nil"/>
          <w:left w:val="nil"/>
          <w:bottom w:val="nil"/>
          <w:right w:val="nil"/>
          <w:between w:val="nil"/>
        </w:pBdr>
        <w:spacing w:line="240" w:lineRule="auto"/>
        <w:ind w:right="3904"/>
        <w:jc w:val="right"/>
        <w:rPr>
          <w:color w:val="000000"/>
          <w:sz w:val="23"/>
          <w:szCs w:val="23"/>
        </w:rPr>
      </w:pPr>
      <w:r>
        <w:rPr>
          <w:color w:val="000000"/>
          <w:sz w:val="23"/>
          <w:szCs w:val="23"/>
        </w:rPr>
        <w:t xml:space="preserve">Page 3.  </w:t>
      </w:r>
    </w:p>
    <w:p w:rsidR="00982907" w:rsidRDefault="007633B1">
      <w:pPr>
        <w:pStyle w:val="normal0"/>
        <w:widowControl w:val="0"/>
        <w:pBdr>
          <w:top w:val="nil"/>
          <w:left w:val="nil"/>
          <w:bottom w:val="nil"/>
          <w:right w:val="nil"/>
          <w:between w:val="nil"/>
        </w:pBdr>
        <w:spacing w:before="236" w:line="230" w:lineRule="auto"/>
        <w:ind w:left="2588" w:right="331" w:hanging="721"/>
        <w:rPr>
          <w:color w:val="000000"/>
          <w:sz w:val="23"/>
          <w:szCs w:val="23"/>
        </w:rPr>
      </w:pPr>
      <w:r>
        <w:rPr>
          <w:color w:val="000000"/>
          <w:sz w:val="23"/>
          <w:szCs w:val="23"/>
        </w:rPr>
        <w:t xml:space="preserve">4.1.2 shall be payable in periodic payments to the BUILDER only on  signature by the OWNER of draw forms in respect of work  </w:t>
      </w:r>
    </w:p>
    <w:p w:rsidR="00982907" w:rsidRDefault="007633B1">
      <w:pPr>
        <w:pStyle w:val="normal0"/>
        <w:widowControl w:val="0"/>
        <w:pBdr>
          <w:top w:val="nil"/>
          <w:left w:val="nil"/>
          <w:bottom w:val="nil"/>
          <w:right w:val="nil"/>
          <w:between w:val="nil"/>
        </w:pBdr>
        <w:spacing w:before="6" w:line="240" w:lineRule="auto"/>
        <w:ind w:right="1432"/>
        <w:jc w:val="right"/>
        <w:rPr>
          <w:color w:val="000000"/>
          <w:sz w:val="23"/>
          <w:szCs w:val="23"/>
        </w:rPr>
      </w:pPr>
      <w:r>
        <w:rPr>
          <w:color w:val="000000"/>
          <w:sz w:val="23"/>
          <w:szCs w:val="23"/>
        </w:rPr>
        <w:t xml:space="preserve">completed in terms of clause 4.2 or in terms of clause 4.5.  </w:t>
      </w:r>
    </w:p>
    <w:p w:rsidR="00982907" w:rsidRDefault="007633B1">
      <w:pPr>
        <w:pStyle w:val="normal0"/>
        <w:widowControl w:val="0"/>
        <w:pBdr>
          <w:top w:val="nil"/>
          <w:left w:val="nil"/>
          <w:bottom w:val="nil"/>
          <w:right w:val="nil"/>
          <w:between w:val="nil"/>
        </w:pBdr>
        <w:spacing w:before="236" w:line="230" w:lineRule="auto"/>
        <w:ind w:left="2018" w:right="331" w:hanging="720"/>
        <w:rPr>
          <w:color w:val="000000"/>
          <w:sz w:val="23"/>
          <w:szCs w:val="23"/>
        </w:rPr>
      </w:pPr>
      <w:r>
        <w:rPr>
          <w:color w:val="000000"/>
          <w:sz w:val="23"/>
          <w:szCs w:val="23"/>
        </w:rPr>
        <w:t xml:space="preserve">4.2 The periodic payment of the CONTRACT SUM in respect of work  completed </w:t>
      </w:r>
      <w:r>
        <w:rPr>
          <w:color w:val="000000"/>
          <w:sz w:val="23"/>
          <w:szCs w:val="23"/>
        </w:rPr>
        <w:lastRenderedPageBreak/>
        <w:t xml:space="preserve">shall be made as follows:  </w:t>
      </w:r>
    </w:p>
    <w:p w:rsidR="00982907" w:rsidRDefault="007633B1">
      <w:pPr>
        <w:pStyle w:val="normal0"/>
        <w:widowControl w:val="0"/>
        <w:pBdr>
          <w:top w:val="nil"/>
          <w:left w:val="nil"/>
          <w:bottom w:val="nil"/>
          <w:right w:val="nil"/>
          <w:between w:val="nil"/>
        </w:pBdr>
        <w:spacing w:before="246" w:line="240" w:lineRule="auto"/>
        <w:ind w:left="1866"/>
        <w:rPr>
          <w:color w:val="000000"/>
          <w:sz w:val="23"/>
          <w:szCs w:val="23"/>
        </w:rPr>
      </w:pPr>
      <w:r>
        <w:rPr>
          <w:color w:val="000000"/>
          <w:sz w:val="23"/>
          <w:szCs w:val="23"/>
        </w:rPr>
        <w:t xml:space="preserve">4.2.1 25% When the floor slab is cast.  </w:t>
      </w:r>
    </w:p>
    <w:p w:rsidR="00982907" w:rsidRDefault="007633B1">
      <w:pPr>
        <w:pStyle w:val="normal0"/>
        <w:widowControl w:val="0"/>
        <w:pBdr>
          <w:top w:val="nil"/>
          <w:left w:val="nil"/>
          <w:bottom w:val="nil"/>
          <w:right w:val="nil"/>
          <w:between w:val="nil"/>
        </w:pBdr>
        <w:spacing w:before="236" w:line="240" w:lineRule="auto"/>
        <w:ind w:left="1866"/>
        <w:rPr>
          <w:color w:val="000000"/>
          <w:sz w:val="23"/>
          <w:szCs w:val="23"/>
        </w:rPr>
      </w:pPr>
      <w:r>
        <w:rPr>
          <w:color w:val="000000"/>
          <w:sz w:val="23"/>
          <w:szCs w:val="23"/>
        </w:rPr>
        <w:t xml:space="preserve">4.2.2 25% When the buildings are roof height.  </w:t>
      </w:r>
    </w:p>
    <w:p w:rsidR="00982907" w:rsidRDefault="007633B1">
      <w:pPr>
        <w:pStyle w:val="normal0"/>
        <w:widowControl w:val="0"/>
        <w:pBdr>
          <w:top w:val="nil"/>
          <w:left w:val="nil"/>
          <w:bottom w:val="nil"/>
          <w:right w:val="nil"/>
          <w:between w:val="nil"/>
        </w:pBdr>
        <w:spacing w:before="236" w:line="240" w:lineRule="auto"/>
        <w:ind w:left="1866"/>
        <w:rPr>
          <w:color w:val="000000"/>
          <w:sz w:val="23"/>
          <w:szCs w:val="23"/>
        </w:rPr>
      </w:pPr>
      <w:r>
        <w:rPr>
          <w:color w:val="000000"/>
          <w:sz w:val="23"/>
          <w:szCs w:val="23"/>
        </w:rPr>
        <w:t xml:space="preserve">4.2.3 25% When the windows and doors have been fitted.  </w:t>
      </w:r>
    </w:p>
    <w:p w:rsidR="00982907" w:rsidRDefault="007633B1">
      <w:pPr>
        <w:pStyle w:val="normal0"/>
        <w:widowControl w:val="0"/>
        <w:pBdr>
          <w:top w:val="nil"/>
          <w:left w:val="nil"/>
          <w:bottom w:val="nil"/>
          <w:right w:val="nil"/>
          <w:between w:val="nil"/>
        </w:pBdr>
        <w:spacing w:before="233" w:line="240" w:lineRule="auto"/>
        <w:ind w:left="1866"/>
        <w:rPr>
          <w:color w:val="000000"/>
          <w:sz w:val="23"/>
          <w:szCs w:val="23"/>
        </w:rPr>
      </w:pPr>
      <w:r>
        <w:rPr>
          <w:color w:val="000000"/>
          <w:sz w:val="23"/>
          <w:szCs w:val="23"/>
        </w:rPr>
        <w:t xml:space="preserve">4.2.4 25% On the COMPLETION DATE.  </w:t>
      </w:r>
    </w:p>
    <w:p w:rsidR="00982907" w:rsidRDefault="007633B1">
      <w:pPr>
        <w:pStyle w:val="normal0"/>
        <w:widowControl w:val="0"/>
        <w:pBdr>
          <w:top w:val="nil"/>
          <w:left w:val="nil"/>
          <w:bottom w:val="nil"/>
          <w:right w:val="nil"/>
          <w:between w:val="nil"/>
        </w:pBdr>
        <w:spacing w:before="236" w:line="230" w:lineRule="auto"/>
        <w:ind w:left="2022" w:right="331" w:hanging="724"/>
        <w:rPr>
          <w:color w:val="000000"/>
          <w:sz w:val="23"/>
          <w:szCs w:val="23"/>
        </w:rPr>
      </w:pPr>
      <w:r>
        <w:rPr>
          <w:color w:val="000000"/>
          <w:sz w:val="23"/>
          <w:szCs w:val="23"/>
        </w:rPr>
        <w:t xml:space="preserve">4.3 Where cash is payable, same shall be paid to the BUILDER'S  Conveyancer, who is irrevocably authorised:  </w:t>
      </w:r>
    </w:p>
    <w:p w:rsidR="00982907" w:rsidRDefault="007633B1">
      <w:pPr>
        <w:pStyle w:val="normal0"/>
        <w:widowControl w:val="0"/>
        <w:pBdr>
          <w:top w:val="nil"/>
          <w:left w:val="nil"/>
          <w:bottom w:val="nil"/>
          <w:right w:val="nil"/>
          <w:between w:val="nil"/>
        </w:pBdr>
        <w:spacing w:before="246" w:line="240" w:lineRule="auto"/>
        <w:ind w:right="1569"/>
        <w:jc w:val="right"/>
        <w:rPr>
          <w:color w:val="000000"/>
          <w:sz w:val="23"/>
          <w:szCs w:val="23"/>
        </w:rPr>
      </w:pPr>
      <w:r>
        <w:rPr>
          <w:color w:val="000000"/>
          <w:sz w:val="23"/>
          <w:szCs w:val="23"/>
        </w:rPr>
        <w:t xml:space="preserve">4.3.1 to invest it in an interest-bearing account for the OWNER  </w:t>
      </w:r>
    </w:p>
    <w:p w:rsidR="00982907" w:rsidRDefault="007633B1">
      <w:pPr>
        <w:pStyle w:val="normal0"/>
        <w:widowControl w:val="0"/>
        <w:pBdr>
          <w:top w:val="nil"/>
          <w:left w:val="nil"/>
          <w:bottom w:val="nil"/>
          <w:right w:val="nil"/>
          <w:between w:val="nil"/>
        </w:pBdr>
        <w:spacing w:before="236" w:line="240" w:lineRule="auto"/>
        <w:ind w:right="1502"/>
        <w:jc w:val="right"/>
        <w:rPr>
          <w:color w:val="000000"/>
          <w:sz w:val="23"/>
          <w:szCs w:val="23"/>
        </w:rPr>
      </w:pPr>
      <w:r>
        <w:rPr>
          <w:color w:val="000000"/>
          <w:sz w:val="23"/>
          <w:szCs w:val="23"/>
        </w:rPr>
        <w:t xml:space="preserve">4.3.2 to release funds in accordance with Clause 4.1.2 and 4.2.  </w:t>
      </w:r>
    </w:p>
    <w:p w:rsidR="00982907" w:rsidRDefault="007633B1">
      <w:pPr>
        <w:pStyle w:val="normal0"/>
        <w:widowControl w:val="0"/>
        <w:pBdr>
          <w:top w:val="nil"/>
          <w:left w:val="nil"/>
          <w:bottom w:val="nil"/>
          <w:right w:val="nil"/>
          <w:between w:val="nil"/>
        </w:pBdr>
        <w:spacing w:before="236" w:line="230" w:lineRule="auto"/>
        <w:ind w:left="2017" w:right="331" w:hanging="719"/>
        <w:jc w:val="both"/>
        <w:rPr>
          <w:color w:val="000000"/>
          <w:sz w:val="23"/>
          <w:szCs w:val="23"/>
        </w:rPr>
      </w:pPr>
      <w:r>
        <w:rPr>
          <w:color w:val="000000"/>
          <w:sz w:val="23"/>
          <w:szCs w:val="23"/>
        </w:rPr>
        <w:t xml:space="preserve">4.4 Where the PROPERTY is bonded, the OWNER irrevocably cedes and  assigns the proceeds from the said mortgage bond to the BUILDER and  undertakes to sign, upon request to do so, draw forms </w:t>
      </w:r>
      <w:r>
        <w:rPr>
          <w:color w:val="000000"/>
          <w:sz w:val="23"/>
          <w:szCs w:val="23"/>
        </w:rPr>
        <w:t xml:space="preserve">including the final  draw form.  </w:t>
      </w:r>
    </w:p>
    <w:p w:rsidR="00982907" w:rsidRDefault="007633B1">
      <w:pPr>
        <w:pStyle w:val="normal0"/>
        <w:widowControl w:val="0"/>
        <w:pBdr>
          <w:top w:val="nil"/>
          <w:left w:val="nil"/>
          <w:bottom w:val="nil"/>
          <w:right w:val="nil"/>
          <w:between w:val="nil"/>
        </w:pBdr>
        <w:spacing w:before="246" w:line="230" w:lineRule="auto"/>
        <w:ind w:left="2014" w:right="331" w:hanging="716"/>
        <w:jc w:val="both"/>
        <w:rPr>
          <w:color w:val="000000"/>
          <w:sz w:val="23"/>
          <w:szCs w:val="23"/>
        </w:rPr>
      </w:pPr>
      <w:r>
        <w:rPr>
          <w:color w:val="000000"/>
          <w:sz w:val="23"/>
          <w:szCs w:val="23"/>
        </w:rPr>
        <w:t>4.5 In respect of progress draws where a dispute arises in respect of the  amount that the BUILDER is entitled to draw, or payment is not made  timeously, a certificate by an engineer or quantity surveyor to the effect  th</w:t>
      </w:r>
      <w:r>
        <w:rPr>
          <w:color w:val="000000"/>
          <w:sz w:val="23"/>
          <w:szCs w:val="23"/>
        </w:rPr>
        <w:t>at building constructions works to the value indicated on the said  certificate have been erected on the PROPERTY shall be final and  binding on both parties. The costs of issuing such certificate shall be for  the OWNER'S account and shall be payable on d</w:t>
      </w:r>
      <w:r>
        <w:rPr>
          <w:color w:val="000000"/>
          <w:sz w:val="23"/>
          <w:szCs w:val="23"/>
        </w:rPr>
        <w:t xml:space="preserve">emand. </w:t>
      </w:r>
    </w:p>
    <w:p w:rsidR="00982907" w:rsidRDefault="007633B1">
      <w:pPr>
        <w:pStyle w:val="normal0"/>
        <w:widowControl w:val="0"/>
        <w:pBdr>
          <w:top w:val="nil"/>
          <w:left w:val="nil"/>
          <w:bottom w:val="nil"/>
          <w:right w:val="nil"/>
          <w:between w:val="nil"/>
        </w:pBdr>
        <w:spacing w:before="246" w:line="240" w:lineRule="auto"/>
        <w:rPr>
          <w:b/>
          <w:color w:val="000000"/>
          <w:sz w:val="23"/>
          <w:szCs w:val="23"/>
        </w:rPr>
      </w:pPr>
      <w:r>
        <w:rPr>
          <w:color w:val="000000"/>
          <w:sz w:val="23"/>
          <w:szCs w:val="23"/>
        </w:rPr>
        <w:t xml:space="preserve"> 5. </w:t>
      </w:r>
      <w:r>
        <w:rPr>
          <w:b/>
          <w:color w:val="000000"/>
          <w:sz w:val="23"/>
          <w:szCs w:val="23"/>
        </w:rPr>
        <w:t xml:space="preserve">DRAWINGS AND SPECIFICATIONS </w:t>
      </w:r>
    </w:p>
    <w:p w:rsidR="00982907" w:rsidRDefault="007633B1">
      <w:pPr>
        <w:pStyle w:val="normal0"/>
        <w:widowControl w:val="0"/>
        <w:pBdr>
          <w:top w:val="nil"/>
          <w:left w:val="nil"/>
          <w:bottom w:val="nil"/>
          <w:right w:val="nil"/>
          <w:between w:val="nil"/>
        </w:pBdr>
        <w:spacing w:before="236" w:line="230" w:lineRule="auto"/>
        <w:ind w:left="1297" w:right="331" w:firstLine="2"/>
        <w:jc w:val="both"/>
        <w:rPr>
          <w:color w:val="000000"/>
          <w:sz w:val="23"/>
          <w:szCs w:val="23"/>
        </w:rPr>
      </w:pPr>
      <w:r>
        <w:rPr>
          <w:color w:val="000000"/>
          <w:sz w:val="23"/>
          <w:szCs w:val="23"/>
        </w:rPr>
        <w:t xml:space="preserve">After the signing hereof the original building plans and specifications shall  remain in the custody of the BUILDER for the duration of the contract. The  working drawings shall be effected by the BUILDER or his agent unless  otherwise specified herein.  </w:t>
      </w:r>
    </w:p>
    <w:p w:rsidR="00982907" w:rsidRDefault="007633B1">
      <w:pPr>
        <w:pStyle w:val="normal0"/>
        <w:widowControl w:val="0"/>
        <w:pBdr>
          <w:top w:val="nil"/>
          <w:left w:val="nil"/>
          <w:bottom w:val="nil"/>
          <w:right w:val="nil"/>
          <w:between w:val="nil"/>
        </w:pBdr>
        <w:spacing w:before="246" w:line="240" w:lineRule="auto"/>
        <w:ind w:left="730"/>
        <w:rPr>
          <w:b/>
          <w:color w:val="000000"/>
          <w:sz w:val="23"/>
          <w:szCs w:val="23"/>
        </w:rPr>
      </w:pPr>
      <w:r>
        <w:rPr>
          <w:color w:val="000000"/>
          <w:sz w:val="23"/>
          <w:szCs w:val="23"/>
        </w:rPr>
        <w:t xml:space="preserve">6. </w:t>
      </w:r>
      <w:r>
        <w:rPr>
          <w:b/>
          <w:color w:val="000000"/>
          <w:sz w:val="23"/>
          <w:szCs w:val="23"/>
        </w:rPr>
        <w:t xml:space="preserve">BUILDER'S OBLIGATION </w:t>
      </w:r>
    </w:p>
    <w:p w:rsidR="00982907" w:rsidRDefault="007633B1">
      <w:pPr>
        <w:pStyle w:val="normal0"/>
        <w:widowControl w:val="0"/>
        <w:pBdr>
          <w:top w:val="nil"/>
          <w:left w:val="nil"/>
          <w:bottom w:val="nil"/>
          <w:right w:val="nil"/>
          <w:between w:val="nil"/>
        </w:pBdr>
        <w:spacing w:before="236" w:line="240" w:lineRule="auto"/>
        <w:ind w:left="1301"/>
        <w:rPr>
          <w:color w:val="000000"/>
          <w:sz w:val="23"/>
          <w:szCs w:val="23"/>
        </w:rPr>
      </w:pPr>
      <w:r>
        <w:rPr>
          <w:color w:val="000000"/>
          <w:sz w:val="23"/>
          <w:szCs w:val="23"/>
        </w:rPr>
        <w:t xml:space="preserve">The BUILDER shall:  </w:t>
      </w:r>
    </w:p>
    <w:p w:rsidR="00982907" w:rsidRDefault="007633B1">
      <w:pPr>
        <w:pStyle w:val="normal0"/>
        <w:widowControl w:val="0"/>
        <w:pBdr>
          <w:top w:val="nil"/>
          <w:left w:val="nil"/>
          <w:bottom w:val="nil"/>
          <w:right w:val="nil"/>
          <w:between w:val="nil"/>
        </w:pBdr>
        <w:spacing w:before="236" w:line="230" w:lineRule="auto"/>
        <w:ind w:left="2017" w:right="331" w:hanging="711"/>
        <w:jc w:val="both"/>
        <w:rPr>
          <w:color w:val="000000"/>
          <w:sz w:val="23"/>
          <w:szCs w:val="23"/>
        </w:rPr>
      </w:pPr>
      <w:r>
        <w:rPr>
          <w:color w:val="000000"/>
          <w:sz w:val="23"/>
          <w:szCs w:val="23"/>
        </w:rPr>
        <w:t xml:space="preserve">6.1 provide everything necessary for the construction of the home, to the  reasonable satisfaction of the OWNER and substantially in accordance  with the building plans and specifications; </w:t>
      </w:r>
    </w:p>
    <w:p w:rsidR="00982907" w:rsidRDefault="007633B1">
      <w:pPr>
        <w:pStyle w:val="normal0"/>
        <w:widowControl w:val="0"/>
        <w:pBdr>
          <w:top w:val="nil"/>
          <w:left w:val="nil"/>
          <w:bottom w:val="nil"/>
          <w:right w:val="nil"/>
          <w:between w:val="nil"/>
        </w:pBdr>
        <w:spacing w:line="240" w:lineRule="auto"/>
        <w:ind w:right="4185"/>
        <w:jc w:val="right"/>
        <w:rPr>
          <w:color w:val="000000"/>
          <w:sz w:val="23"/>
          <w:szCs w:val="23"/>
        </w:rPr>
      </w:pPr>
      <w:r>
        <w:rPr>
          <w:color w:val="000000"/>
          <w:sz w:val="23"/>
          <w:szCs w:val="23"/>
        </w:rPr>
        <w:t xml:space="preserve">Page 4.  </w:t>
      </w:r>
    </w:p>
    <w:p w:rsidR="00982907" w:rsidRDefault="007633B1">
      <w:pPr>
        <w:pStyle w:val="normal0"/>
        <w:widowControl w:val="0"/>
        <w:pBdr>
          <w:top w:val="nil"/>
          <w:left w:val="nil"/>
          <w:bottom w:val="nil"/>
          <w:right w:val="nil"/>
          <w:between w:val="nil"/>
        </w:pBdr>
        <w:spacing w:before="236" w:line="230" w:lineRule="auto"/>
        <w:ind w:left="1306" w:right="331"/>
        <w:jc w:val="center"/>
        <w:rPr>
          <w:color w:val="000000"/>
          <w:sz w:val="23"/>
          <w:szCs w:val="23"/>
        </w:rPr>
      </w:pPr>
      <w:r>
        <w:rPr>
          <w:color w:val="000000"/>
          <w:sz w:val="23"/>
          <w:szCs w:val="23"/>
        </w:rPr>
        <w:t xml:space="preserve">6.2 Take out all risk insurance in respect of the building of the home from the  commencement of building operations until the COMPLETION DATE.  </w:t>
      </w:r>
    </w:p>
    <w:p w:rsidR="00982907" w:rsidRDefault="007633B1">
      <w:pPr>
        <w:pStyle w:val="normal0"/>
        <w:widowControl w:val="0"/>
        <w:pBdr>
          <w:top w:val="nil"/>
          <w:left w:val="nil"/>
          <w:bottom w:val="nil"/>
          <w:right w:val="nil"/>
          <w:between w:val="nil"/>
        </w:pBdr>
        <w:spacing w:before="246" w:line="240" w:lineRule="auto"/>
        <w:ind w:left="731"/>
        <w:rPr>
          <w:b/>
          <w:color w:val="000000"/>
          <w:sz w:val="23"/>
          <w:szCs w:val="23"/>
        </w:rPr>
      </w:pPr>
      <w:r>
        <w:rPr>
          <w:color w:val="000000"/>
          <w:sz w:val="23"/>
          <w:szCs w:val="23"/>
        </w:rPr>
        <w:t xml:space="preserve">7. </w:t>
      </w:r>
      <w:r>
        <w:rPr>
          <w:b/>
          <w:color w:val="000000"/>
          <w:sz w:val="23"/>
          <w:szCs w:val="23"/>
        </w:rPr>
        <w:t xml:space="preserve">OCCUPATION </w:t>
      </w:r>
    </w:p>
    <w:p w:rsidR="00982907" w:rsidRDefault="007633B1">
      <w:pPr>
        <w:pStyle w:val="normal0"/>
        <w:widowControl w:val="0"/>
        <w:pBdr>
          <w:top w:val="nil"/>
          <w:left w:val="nil"/>
          <w:bottom w:val="nil"/>
          <w:right w:val="nil"/>
          <w:between w:val="nil"/>
        </w:pBdr>
        <w:spacing w:before="236" w:line="230" w:lineRule="auto"/>
        <w:ind w:left="1996" w:right="331" w:hanging="689"/>
        <w:rPr>
          <w:color w:val="000000"/>
          <w:sz w:val="23"/>
          <w:szCs w:val="23"/>
        </w:rPr>
      </w:pPr>
      <w:r>
        <w:rPr>
          <w:color w:val="000000"/>
          <w:sz w:val="23"/>
          <w:szCs w:val="23"/>
        </w:rPr>
        <w:t xml:space="preserve">7.1 Occupation of the home shall be given on the ANTICIPATED  OCCUPATION DATE.  </w:t>
      </w:r>
    </w:p>
    <w:p w:rsidR="00982907" w:rsidRDefault="007633B1">
      <w:pPr>
        <w:pStyle w:val="normal0"/>
        <w:widowControl w:val="0"/>
        <w:pBdr>
          <w:top w:val="nil"/>
          <w:left w:val="nil"/>
          <w:bottom w:val="nil"/>
          <w:right w:val="nil"/>
          <w:between w:val="nil"/>
        </w:pBdr>
        <w:spacing w:before="246" w:line="229" w:lineRule="auto"/>
        <w:ind w:left="1991" w:right="331" w:hanging="684"/>
        <w:jc w:val="both"/>
        <w:rPr>
          <w:color w:val="000000"/>
          <w:sz w:val="23"/>
          <w:szCs w:val="23"/>
        </w:rPr>
      </w:pPr>
      <w:r>
        <w:rPr>
          <w:color w:val="000000"/>
          <w:sz w:val="23"/>
          <w:szCs w:val="23"/>
        </w:rPr>
        <w:t xml:space="preserve">7.2 In the event that the BUILDER is unable to provide occupation on the  ANTICIPATED OCCUPATION DATE, he shall be entitled to extend such  </w:t>
      </w:r>
      <w:r>
        <w:rPr>
          <w:color w:val="000000"/>
          <w:sz w:val="23"/>
          <w:szCs w:val="23"/>
        </w:rPr>
        <w:lastRenderedPageBreak/>
        <w:t xml:space="preserve">date for a period of up to one (1) month by giving the OWNER at least  fourteen (14) days written notice of the new </w:t>
      </w:r>
      <w:r>
        <w:rPr>
          <w:color w:val="000000"/>
          <w:sz w:val="23"/>
          <w:szCs w:val="23"/>
        </w:rPr>
        <w:t xml:space="preserve">ANTICIPATED  OCCUPATION DATE.  </w:t>
      </w:r>
    </w:p>
    <w:p w:rsidR="00982907" w:rsidRDefault="007633B1">
      <w:pPr>
        <w:pStyle w:val="normal0"/>
        <w:widowControl w:val="0"/>
        <w:pBdr>
          <w:top w:val="nil"/>
          <w:left w:val="nil"/>
          <w:bottom w:val="nil"/>
          <w:right w:val="nil"/>
          <w:between w:val="nil"/>
        </w:pBdr>
        <w:spacing w:before="246" w:line="230" w:lineRule="auto"/>
        <w:ind w:left="2003" w:right="331" w:hanging="696"/>
        <w:rPr>
          <w:color w:val="000000"/>
          <w:sz w:val="23"/>
          <w:szCs w:val="23"/>
        </w:rPr>
      </w:pPr>
      <w:r>
        <w:rPr>
          <w:color w:val="000000"/>
          <w:sz w:val="23"/>
          <w:szCs w:val="23"/>
        </w:rPr>
        <w:t xml:space="preserve">7.3 From the COMPLETION DATE the home shall be at the OWNER'S sole  risk and benefit.  </w:t>
      </w:r>
    </w:p>
    <w:p w:rsidR="00982907" w:rsidRDefault="007633B1">
      <w:pPr>
        <w:pStyle w:val="normal0"/>
        <w:widowControl w:val="0"/>
        <w:pBdr>
          <w:top w:val="nil"/>
          <w:left w:val="nil"/>
          <w:bottom w:val="nil"/>
          <w:right w:val="nil"/>
          <w:between w:val="nil"/>
        </w:pBdr>
        <w:spacing w:before="246" w:line="230" w:lineRule="auto"/>
        <w:ind w:left="1990" w:right="331" w:hanging="683"/>
        <w:jc w:val="both"/>
        <w:rPr>
          <w:color w:val="000000"/>
          <w:sz w:val="23"/>
          <w:szCs w:val="23"/>
        </w:rPr>
      </w:pPr>
      <w:r>
        <w:rPr>
          <w:color w:val="000000"/>
          <w:sz w:val="23"/>
          <w:szCs w:val="23"/>
        </w:rPr>
        <w:t>7.4 Where registration has not been effected before occupation of the home  the OWNER shall pay monthly in advance occupational interest</w:t>
      </w:r>
      <w:r>
        <w:rPr>
          <w:color w:val="000000"/>
          <w:sz w:val="23"/>
          <w:szCs w:val="23"/>
        </w:rPr>
        <w:t xml:space="preserve"> of 1% of  the PROPERTY and contract sum to the Seller and BUILDER  respectively. The OWNER shall however be obliged to refund a pro rata  share thereof where the outstanding amount is settled during the month.  </w:t>
      </w:r>
    </w:p>
    <w:p w:rsidR="00982907" w:rsidRDefault="007633B1">
      <w:pPr>
        <w:pStyle w:val="normal0"/>
        <w:widowControl w:val="0"/>
        <w:pBdr>
          <w:top w:val="nil"/>
          <w:left w:val="nil"/>
          <w:bottom w:val="nil"/>
          <w:right w:val="nil"/>
          <w:between w:val="nil"/>
        </w:pBdr>
        <w:spacing w:before="246" w:line="240" w:lineRule="auto"/>
        <w:ind w:left="728"/>
        <w:rPr>
          <w:b/>
          <w:color w:val="000000"/>
          <w:sz w:val="23"/>
          <w:szCs w:val="23"/>
        </w:rPr>
      </w:pPr>
      <w:r>
        <w:rPr>
          <w:color w:val="000000"/>
          <w:sz w:val="23"/>
          <w:szCs w:val="23"/>
        </w:rPr>
        <w:t xml:space="preserve">8. </w:t>
      </w:r>
      <w:r>
        <w:rPr>
          <w:b/>
          <w:color w:val="000000"/>
          <w:sz w:val="23"/>
          <w:szCs w:val="23"/>
        </w:rPr>
        <w:t xml:space="preserve">EXTRA WORKS </w:t>
      </w:r>
    </w:p>
    <w:p w:rsidR="00982907" w:rsidRDefault="007633B1">
      <w:pPr>
        <w:pStyle w:val="normal0"/>
        <w:widowControl w:val="0"/>
        <w:pBdr>
          <w:top w:val="nil"/>
          <w:left w:val="nil"/>
          <w:bottom w:val="nil"/>
          <w:right w:val="nil"/>
          <w:between w:val="nil"/>
        </w:pBdr>
        <w:spacing w:before="236" w:line="230" w:lineRule="auto"/>
        <w:ind w:left="1299" w:right="331" w:firstLine="20"/>
        <w:jc w:val="both"/>
        <w:rPr>
          <w:color w:val="000000"/>
          <w:sz w:val="23"/>
          <w:szCs w:val="23"/>
        </w:rPr>
      </w:pPr>
      <w:r>
        <w:rPr>
          <w:color w:val="000000"/>
          <w:sz w:val="23"/>
          <w:szCs w:val="23"/>
        </w:rPr>
        <w:t>In the event that any mortgagee or the local authority or the OWNER or any  other body or party at any time for any reason, whether before, during or after  the construction of the home requires any alteration, variation or amendment to  the building plans</w:t>
      </w:r>
      <w:r>
        <w:rPr>
          <w:color w:val="000000"/>
          <w:sz w:val="23"/>
          <w:szCs w:val="23"/>
        </w:rPr>
        <w:t xml:space="preserve"> and/or specifications involving the BUILDER in any additional  expense, then the cost of complying with the alteration, variation or amendment  shall be borne and paid for by the OWNER. Where additional work or expense  is incurred by the BUILDER due to t</w:t>
      </w:r>
      <w:r>
        <w:rPr>
          <w:color w:val="000000"/>
          <w:sz w:val="23"/>
          <w:szCs w:val="23"/>
        </w:rPr>
        <w:t xml:space="preserve">he above or to soil or site conditions  discovered after commencement of construction, the extra costs arising from  such work or expense shall also be paid by the OWNER. All amounts payable  in terms hereof shall be payable on demand.  </w:t>
      </w:r>
    </w:p>
    <w:p w:rsidR="00982907" w:rsidRDefault="007633B1">
      <w:pPr>
        <w:pStyle w:val="normal0"/>
        <w:widowControl w:val="0"/>
        <w:pBdr>
          <w:top w:val="nil"/>
          <w:left w:val="nil"/>
          <w:bottom w:val="nil"/>
          <w:right w:val="nil"/>
          <w:between w:val="nil"/>
        </w:pBdr>
        <w:spacing w:before="246" w:line="240" w:lineRule="auto"/>
        <w:ind w:left="729"/>
        <w:rPr>
          <w:b/>
          <w:color w:val="000000"/>
          <w:sz w:val="23"/>
          <w:szCs w:val="23"/>
        </w:rPr>
      </w:pPr>
      <w:r>
        <w:rPr>
          <w:color w:val="000000"/>
          <w:sz w:val="23"/>
          <w:szCs w:val="23"/>
        </w:rPr>
        <w:t xml:space="preserve">9. </w:t>
      </w:r>
      <w:r>
        <w:rPr>
          <w:b/>
          <w:color w:val="000000"/>
          <w:sz w:val="23"/>
          <w:szCs w:val="23"/>
        </w:rPr>
        <w:t>OWNERS VARIATIO</w:t>
      </w:r>
      <w:r>
        <w:rPr>
          <w:b/>
          <w:color w:val="000000"/>
          <w:sz w:val="23"/>
          <w:szCs w:val="23"/>
        </w:rPr>
        <w:t xml:space="preserve">N ORDERS </w:t>
      </w:r>
    </w:p>
    <w:p w:rsidR="00982907" w:rsidRDefault="007633B1">
      <w:pPr>
        <w:pStyle w:val="normal0"/>
        <w:widowControl w:val="0"/>
        <w:pBdr>
          <w:top w:val="nil"/>
          <w:left w:val="nil"/>
          <w:bottom w:val="nil"/>
          <w:right w:val="nil"/>
          <w:between w:val="nil"/>
        </w:pBdr>
        <w:spacing w:before="236" w:line="230" w:lineRule="auto"/>
        <w:ind w:left="1299" w:right="331" w:firstLine="3"/>
        <w:jc w:val="both"/>
        <w:rPr>
          <w:color w:val="000000"/>
          <w:sz w:val="23"/>
          <w:szCs w:val="23"/>
        </w:rPr>
      </w:pPr>
      <w:r>
        <w:rPr>
          <w:color w:val="000000"/>
          <w:sz w:val="23"/>
          <w:szCs w:val="23"/>
        </w:rPr>
        <w:t xml:space="preserve">Variation orders requested by the OWNER shall be of no effect unless reduced  to writing. The costs of these variation orders shall be paid in cash at the time of  signing thereof.  </w:t>
      </w:r>
    </w:p>
    <w:p w:rsidR="00982907" w:rsidRDefault="007633B1">
      <w:pPr>
        <w:pStyle w:val="normal0"/>
        <w:widowControl w:val="0"/>
        <w:pBdr>
          <w:top w:val="nil"/>
          <w:left w:val="nil"/>
          <w:bottom w:val="nil"/>
          <w:right w:val="nil"/>
          <w:between w:val="nil"/>
        </w:pBdr>
        <w:spacing w:before="246" w:line="240" w:lineRule="auto"/>
        <w:ind w:left="744"/>
        <w:rPr>
          <w:b/>
          <w:color w:val="000000"/>
          <w:sz w:val="23"/>
          <w:szCs w:val="23"/>
        </w:rPr>
      </w:pPr>
      <w:r>
        <w:rPr>
          <w:color w:val="000000"/>
          <w:sz w:val="23"/>
          <w:szCs w:val="23"/>
        </w:rPr>
        <w:t xml:space="preserve">10. </w:t>
      </w:r>
      <w:r>
        <w:rPr>
          <w:b/>
          <w:color w:val="000000"/>
          <w:sz w:val="23"/>
          <w:szCs w:val="23"/>
        </w:rPr>
        <w:t xml:space="preserve">INSTRUCTIONS </w:t>
      </w:r>
    </w:p>
    <w:p w:rsidR="00982907" w:rsidRDefault="007633B1">
      <w:pPr>
        <w:pStyle w:val="normal0"/>
        <w:widowControl w:val="0"/>
        <w:pBdr>
          <w:top w:val="nil"/>
          <w:left w:val="nil"/>
          <w:bottom w:val="nil"/>
          <w:right w:val="nil"/>
          <w:between w:val="nil"/>
        </w:pBdr>
        <w:spacing w:before="236" w:line="230" w:lineRule="auto"/>
        <w:ind w:left="1305" w:right="331" w:hanging="4"/>
        <w:jc w:val="both"/>
        <w:rPr>
          <w:color w:val="000000"/>
          <w:sz w:val="23"/>
          <w:szCs w:val="23"/>
        </w:rPr>
      </w:pPr>
      <w:r>
        <w:rPr>
          <w:color w:val="000000"/>
          <w:sz w:val="23"/>
          <w:szCs w:val="23"/>
        </w:rPr>
        <w:t xml:space="preserve">The OWNER shall not have the right, either personally or through an agent, to  issue instructions directly to the BUILDER's workmen or any other party  engaged in the construction. </w:t>
      </w:r>
    </w:p>
    <w:p w:rsidR="00982907" w:rsidRDefault="007633B1">
      <w:pPr>
        <w:pStyle w:val="normal0"/>
        <w:widowControl w:val="0"/>
        <w:pBdr>
          <w:top w:val="nil"/>
          <w:left w:val="nil"/>
          <w:bottom w:val="nil"/>
          <w:right w:val="nil"/>
          <w:between w:val="nil"/>
        </w:pBdr>
        <w:spacing w:line="240" w:lineRule="auto"/>
        <w:ind w:right="4185"/>
        <w:jc w:val="right"/>
        <w:rPr>
          <w:color w:val="000000"/>
          <w:sz w:val="23"/>
          <w:szCs w:val="23"/>
        </w:rPr>
      </w:pPr>
      <w:r>
        <w:rPr>
          <w:color w:val="000000"/>
          <w:sz w:val="23"/>
          <w:szCs w:val="23"/>
        </w:rPr>
        <w:t xml:space="preserve">Page 5.  </w:t>
      </w:r>
    </w:p>
    <w:p w:rsidR="00982907" w:rsidRDefault="007633B1">
      <w:pPr>
        <w:pStyle w:val="normal0"/>
        <w:widowControl w:val="0"/>
        <w:pBdr>
          <w:top w:val="nil"/>
          <w:left w:val="nil"/>
          <w:bottom w:val="nil"/>
          <w:right w:val="nil"/>
          <w:between w:val="nil"/>
        </w:pBdr>
        <w:spacing w:before="236" w:line="240" w:lineRule="auto"/>
        <w:ind w:left="744"/>
        <w:rPr>
          <w:b/>
          <w:color w:val="000000"/>
          <w:sz w:val="23"/>
          <w:szCs w:val="23"/>
        </w:rPr>
      </w:pPr>
      <w:r>
        <w:rPr>
          <w:color w:val="000000"/>
          <w:sz w:val="23"/>
          <w:szCs w:val="23"/>
        </w:rPr>
        <w:t xml:space="preserve">11. </w:t>
      </w:r>
      <w:r>
        <w:rPr>
          <w:b/>
          <w:color w:val="000000"/>
          <w:sz w:val="23"/>
          <w:szCs w:val="23"/>
        </w:rPr>
        <w:t xml:space="preserve">COSTS </w:t>
      </w:r>
    </w:p>
    <w:p w:rsidR="00982907" w:rsidRDefault="007633B1">
      <w:pPr>
        <w:pStyle w:val="normal0"/>
        <w:widowControl w:val="0"/>
        <w:pBdr>
          <w:top w:val="nil"/>
          <w:left w:val="nil"/>
          <w:bottom w:val="nil"/>
          <w:right w:val="nil"/>
          <w:between w:val="nil"/>
        </w:pBdr>
        <w:spacing w:before="236" w:line="240" w:lineRule="auto"/>
        <w:ind w:left="1301"/>
        <w:rPr>
          <w:color w:val="000000"/>
          <w:sz w:val="23"/>
          <w:szCs w:val="23"/>
        </w:rPr>
      </w:pPr>
      <w:r>
        <w:rPr>
          <w:color w:val="000000"/>
          <w:sz w:val="23"/>
          <w:szCs w:val="23"/>
        </w:rPr>
        <w:t xml:space="preserve">The OWNER is responsible for the following costs:  </w:t>
      </w:r>
    </w:p>
    <w:p w:rsidR="00982907" w:rsidRDefault="007633B1">
      <w:pPr>
        <w:pStyle w:val="normal0"/>
        <w:widowControl w:val="0"/>
        <w:pBdr>
          <w:top w:val="nil"/>
          <w:left w:val="nil"/>
          <w:bottom w:val="nil"/>
          <w:right w:val="nil"/>
          <w:between w:val="nil"/>
        </w:pBdr>
        <w:spacing w:before="236" w:line="430" w:lineRule="auto"/>
        <w:ind w:left="744" w:right="352" w:firstLine="575"/>
        <w:rPr>
          <w:b/>
          <w:color w:val="000000"/>
          <w:sz w:val="23"/>
          <w:szCs w:val="23"/>
        </w:rPr>
      </w:pPr>
      <w:r>
        <w:rPr>
          <w:color w:val="000000"/>
          <w:sz w:val="23"/>
          <w:szCs w:val="23"/>
        </w:rPr>
        <w:t xml:space="preserve">11.1 Interim interest on money drawn from the mortgage bond (if applicable).  11.2 Insurance costs over the completed home from the COMPLETION DATE.  12. </w:t>
      </w:r>
      <w:r>
        <w:rPr>
          <w:b/>
          <w:color w:val="000000"/>
          <w:sz w:val="23"/>
          <w:szCs w:val="23"/>
        </w:rPr>
        <w:t xml:space="preserve">MAINTENANCE PERIOD </w:t>
      </w:r>
    </w:p>
    <w:p w:rsidR="00982907" w:rsidRDefault="007633B1">
      <w:pPr>
        <w:pStyle w:val="normal0"/>
        <w:widowControl w:val="0"/>
        <w:pBdr>
          <w:top w:val="nil"/>
          <w:left w:val="nil"/>
          <w:bottom w:val="nil"/>
          <w:right w:val="nil"/>
          <w:between w:val="nil"/>
        </w:pBdr>
        <w:spacing w:before="46" w:line="230" w:lineRule="auto"/>
        <w:ind w:left="1997" w:right="331" w:hanging="676"/>
        <w:jc w:val="both"/>
        <w:rPr>
          <w:color w:val="000000"/>
          <w:sz w:val="23"/>
          <w:szCs w:val="23"/>
        </w:rPr>
      </w:pPr>
      <w:r>
        <w:rPr>
          <w:color w:val="000000"/>
          <w:sz w:val="23"/>
          <w:szCs w:val="23"/>
        </w:rPr>
        <w:t>12.1 Provided the OWNER has settled his account in full or has made  arrangements,</w:t>
      </w:r>
      <w:r>
        <w:rPr>
          <w:color w:val="000000"/>
          <w:sz w:val="23"/>
          <w:szCs w:val="23"/>
        </w:rPr>
        <w:t xml:space="preserve"> acceptable to the BUILDER, for the settlement of his  account, the BUILDER:  </w:t>
      </w:r>
    </w:p>
    <w:p w:rsidR="00982907" w:rsidRDefault="007633B1">
      <w:pPr>
        <w:pStyle w:val="normal0"/>
        <w:widowControl w:val="0"/>
        <w:pBdr>
          <w:top w:val="nil"/>
          <w:left w:val="nil"/>
          <w:bottom w:val="nil"/>
          <w:right w:val="nil"/>
          <w:between w:val="nil"/>
        </w:pBdr>
        <w:spacing w:before="243" w:line="240" w:lineRule="auto"/>
        <w:ind w:right="331"/>
        <w:jc w:val="right"/>
        <w:rPr>
          <w:color w:val="000000"/>
          <w:sz w:val="23"/>
          <w:szCs w:val="23"/>
        </w:rPr>
      </w:pPr>
      <w:r>
        <w:rPr>
          <w:color w:val="000000"/>
          <w:sz w:val="23"/>
          <w:szCs w:val="23"/>
        </w:rPr>
        <w:t xml:space="preserve">12.1.1 undertakes to repair any roof leaks occuring within 12  </w:t>
      </w:r>
    </w:p>
    <w:p w:rsidR="00982907" w:rsidRDefault="007633B1">
      <w:pPr>
        <w:pStyle w:val="normal0"/>
        <w:widowControl w:val="0"/>
        <w:pBdr>
          <w:top w:val="nil"/>
          <w:left w:val="nil"/>
          <w:bottom w:val="nil"/>
          <w:right w:val="nil"/>
          <w:between w:val="nil"/>
        </w:pBdr>
        <w:spacing w:line="240" w:lineRule="auto"/>
        <w:ind w:right="1783"/>
        <w:jc w:val="right"/>
        <w:rPr>
          <w:color w:val="000000"/>
          <w:sz w:val="23"/>
          <w:szCs w:val="23"/>
        </w:rPr>
      </w:pPr>
      <w:r>
        <w:rPr>
          <w:color w:val="000000"/>
          <w:sz w:val="23"/>
          <w:szCs w:val="23"/>
        </w:rPr>
        <w:lastRenderedPageBreak/>
        <w:t xml:space="preserve">(twelve) months after the COMPLETION DATE.  </w:t>
      </w:r>
    </w:p>
    <w:p w:rsidR="00982907" w:rsidRDefault="007633B1">
      <w:pPr>
        <w:pStyle w:val="normal0"/>
        <w:widowControl w:val="0"/>
        <w:pBdr>
          <w:top w:val="nil"/>
          <w:left w:val="nil"/>
          <w:bottom w:val="nil"/>
          <w:right w:val="nil"/>
          <w:between w:val="nil"/>
        </w:pBdr>
        <w:spacing w:before="236" w:line="240" w:lineRule="auto"/>
        <w:ind w:right="331"/>
        <w:jc w:val="right"/>
        <w:rPr>
          <w:color w:val="000000"/>
          <w:sz w:val="23"/>
          <w:szCs w:val="23"/>
        </w:rPr>
      </w:pPr>
      <w:r>
        <w:rPr>
          <w:color w:val="000000"/>
          <w:sz w:val="23"/>
          <w:szCs w:val="23"/>
        </w:rPr>
        <w:t xml:space="preserve">12.1.2 undertakes to repair any material or latent defects resulting  </w:t>
      </w:r>
    </w:p>
    <w:p w:rsidR="00982907" w:rsidRDefault="007633B1">
      <w:pPr>
        <w:pStyle w:val="normal0"/>
        <w:widowControl w:val="0"/>
        <w:pBdr>
          <w:top w:val="nil"/>
          <w:left w:val="nil"/>
          <w:bottom w:val="nil"/>
          <w:right w:val="nil"/>
          <w:between w:val="nil"/>
        </w:pBdr>
        <w:spacing w:line="240" w:lineRule="auto"/>
        <w:ind w:right="331"/>
        <w:jc w:val="right"/>
        <w:rPr>
          <w:color w:val="000000"/>
          <w:sz w:val="23"/>
          <w:szCs w:val="23"/>
        </w:rPr>
      </w:pPr>
      <w:r>
        <w:rPr>
          <w:color w:val="000000"/>
          <w:sz w:val="23"/>
          <w:szCs w:val="23"/>
        </w:rPr>
        <w:t xml:space="preserve">from defective workmanship and arising within a period of 90  </w:t>
      </w:r>
    </w:p>
    <w:p w:rsidR="00982907" w:rsidRDefault="007633B1">
      <w:pPr>
        <w:pStyle w:val="normal0"/>
        <w:widowControl w:val="0"/>
        <w:pBdr>
          <w:top w:val="nil"/>
          <w:left w:val="nil"/>
          <w:bottom w:val="nil"/>
          <w:right w:val="nil"/>
          <w:between w:val="nil"/>
        </w:pBdr>
        <w:spacing w:line="240" w:lineRule="auto"/>
        <w:ind w:right="2104"/>
        <w:jc w:val="right"/>
        <w:rPr>
          <w:color w:val="000000"/>
          <w:sz w:val="23"/>
          <w:szCs w:val="23"/>
        </w:rPr>
      </w:pPr>
      <w:r>
        <w:rPr>
          <w:color w:val="000000"/>
          <w:sz w:val="23"/>
          <w:szCs w:val="23"/>
        </w:rPr>
        <w:t xml:space="preserve">(ninety) days from the COMPLETION DATE.  </w:t>
      </w:r>
    </w:p>
    <w:p w:rsidR="00982907" w:rsidRDefault="007633B1">
      <w:pPr>
        <w:pStyle w:val="normal0"/>
        <w:widowControl w:val="0"/>
        <w:pBdr>
          <w:top w:val="nil"/>
          <w:left w:val="nil"/>
          <w:bottom w:val="nil"/>
          <w:right w:val="nil"/>
          <w:between w:val="nil"/>
        </w:pBdr>
        <w:spacing w:before="236" w:line="230" w:lineRule="auto"/>
        <w:ind w:left="1995" w:right="331" w:hanging="674"/>
        <w:jc w:val="both"/>
        <w:rPr>
          <w:color w:val="000000"/>
          <w:sz w:val="23"/>
          <w:szCs w:val="23"/>
        </w:rPr>
      </w:pPr>
      <w:r>
        <w:rPr>
          <w:color w:val="000000"/>
          <w:sz w:val="23"/>
          <w:szCs w:val="23"/>
        </w:rPr>
        <w:t>12.2 The BUILDER shall only be obliged to make one visit to undertake the  said maintenance and the OWNER shall prepare a list(s) of items  requiring attention at the expiry of the 90 (ninety) day period which will be  repaired at the discretion of the BUI</w:t>
      </w:r>
      <w:r>
        <w:rPr>
          <w:color w:val="000000"/>
          <w:sz w:val="23"/>
          <w:szCs w:val="23"/>
        </w:rPr>
        <w:t xml:space="preserve">LDER within a reasonable period of  being advised of such defects.  </w:t>
      </w:r>
    </w:p>
    <w:p w:rsidR="00982907" w:rsidRDefault="007633B1">
      <w:pPr>
        <w:pStyle w:val="normal0"/>
        <w:widowControl w:val="0"/>
        <w:pBdr>
          <w:top w:val="nil"/>
          <w:left w:val="nil"/>
          <w:bottom w:val="nil"/>
          <w:right w:val="nil"/>
          <w:between w:val="nil"/>
        </w:pBdr>
        <w:spacing w:before="246" w:line="230" w:lineRule="auto"/>
        <w:ind w:left="2006" w:right="331" w:hanging="685"/>
        <w:jc w:val="both"/>
        <w:rPr>
          <w:color w:val="000000"/>
          <w:sz w:val="23"/>
          <w:szCs w:val="23"/>
        </w:rPr>
      </w:pPr>
      <w:r>
        <w:rPr>
          <w:color w:val="000000"/>
          <w:sz w:val="23"/>
          <w:szCs w:val="23"/>
        </w:rPr>
        <w:t>12.3 Where the list(s) of items requiring attention is not delivered to the  BUILDER within 100 (one hundred) days of the COMPLETION DATE, the  BUILDER shall have no obligation to rectify</w:t>
      </w:r>
      <w:r>
        <w:rPr>
          <w:color w:val="000000"/>
          <w:sz w:val="23"/>
          <w:szCs w:val="23"/>
        </w:rPr>
        <w:t xml:space="preserve"> such items.  </w:t>
      </w:r>
    </w:p>
    <w:p w:rsidR="00982907" w:rsidRDefault="007633B1">
      <w:pPr>
        <w:pStyle w:val="normal0"/>
        <w:widowControl w:val="0"/>
        <w:pBdr>
          <w:top w:val="nil"/>
          <w:left w:val="nil"/>
          <w:bottom w:val="nil"/>
          <w:right w:val="nil"/>
          <w:between w:val="nil"/>
        </w:pBdr>
        <w:spacing w:before="246" w:line="240" w:lineRule="auto"/>
        <w:rPr>
          <w:b/>
          <w:color w:val="000000"/>
          <w:sz w:val="23"/>
          <w:szCs w:val="23"/>
        </w:rPr>
      </w:pPr>
      <w:r>
        <w:rPr>
          <w:color w:val="000000"/>
          <w:sz w:val="23"/>
          <w:szCs w:val="23"/>
        </w:rPr>
        <w:t xml:space="preserve"> 13. </w:t>
      </w:r>
      <w:r>
        <w:rPr>
          <w:b/>
          <w:color w:val="000000"/>
          <w:sz w:val="23"/>
          <w:szCs w:val="23"/>
        </w:rPr>
        <w:t xml:space="preserve">SUSPENSIVE CONDITIONS </w:t>
      </w:r>
    </w:p>
    <w:p w:rsidR="00982907" w:rsidRDefault="007633B1">
      <w:pPr>
        <w:pStyle w:val="normal0"/>
        <w:widowControl w:val="0"/>
        <w:pBdr>
          <w:top w:val="nil"/>
          <w:left w:val="nil"/>
          <w:bottom w:val="nil"/>
          <w:right w:val="nil"/>
          <w:between w:val="nil"/>
        </w:pBdr>
        <w:spacing w:before="236" w:line="230" w:lineRule="auto"/>
        <w:ind w:left="2030" w:right="331" w:hanging="601"/>
        <w:rPr>
          <w:color w:val="000000"/>
          <w:sz w:val="23"/>
          <w:szCs w:val="23"/>
        </w:rPr>
      </w:pPr>
      <w:r>
        <w:rPr>
          <w:color w:val="000000"/>
          <w:sz w:val="23"/>
          <w:szCs w:val="23"/>
        </w:rPr>
        <w:t xml:space="preserve">13.1 This contract is entered into subject to the following conditions being met  :-  </w:t>
      </w:r>
    </w:p>
    <w:p w:rsidR="00982907" w:rsidRDefault="007633B1">
      <w:pPr>
        <w:pStyle w:val="normal0"/>
        <w:widowControl w:val="0"/>
        <w:pBdr>
          <w:top w:val="nil"/>
          <w:left w:val="nil"/>
          <w:bottom w:val="nil"/>
          <w:right w:val="nil"/>
          <w:between w:val="nil"/>
        </w:pBdr>
        <w:spacing w:before="246" w:line="240" w:lineRule="auto"/>
        <w:ind w:right="331"/>
        <w:jc w:val="right"/>
        <w:rPr>
          <w:color w:val="000000"/>
          <w:sz w:val="23"/>
          <w:szCs w:val="23"/>
        </w:rPr>
      </w:pPr>
      <w:r>
        <w:rPr>
          <w:color w:val="000000"/>
          <w:sz w:val="23"/>
          <w:szCs w:val="23"/>
        </w:rPr>
        <w:t xml:space="preserve">13.1.1 the fulfilment of all suspensive conditions in the agreement  </w:t>
      </w:r>
    </w:p>
    <w:p w:rsidR="00982907" w:rsidRDefault="007633B1">
      <w:pPr>
        <w:pStyle w:val="normal0"/>
        <w:widowControl w:val="0"/>
        <w:pBdr>
          <w:top w:val="nil"/>
          <w:left w:val="nil"/>
          <w:bottom w:val="nil"/>
          <w:right w:val="nil"/>
          <w:between w:val="nil"/>
        </w:pBdr>
        <w:spacing w:line="240" w:lineRule="auto"/>
        <w:ind w:right="331"/>
        <w:jc w:val="right"/>
        <w:rPr>
          <w:color w:val="000000"/>
          <w:sz w:val="23"/>
          <w:szCs w:val="23"/>
        </w:rPr>
      </w:pPr>
      <w:r>
        <w:rPr>
          <w:color w:val="000000"/>
          <w:sz w:val="23"/>
          <w:szCs w:val="23"/>
        </w:rPr>
        <w:t xml:space="preserve">of sale concluded with the OWNER in respect of the  </w:t>
      </w:r>
    </w:p>
    <w:p w:rsidR="00982907" w:rsidRDefault="007633B1">
      <w:pPr>
        <w:pStyle w:val="normal0"/>
        <w:widowControl w:val="0"/>
        <w:pBdr>
          <w:top w:val="nil"/>
          <w:left w:val="nil"/>
          <w:bottom w:val="nil"/>
          <w:right w:val="nil"/>
          <w:between w:val="nil"/>
        </w:pBdr>
        <w:spacing w:line="240" w:lineRule="auto"/>
        <w:ind w:left="3549"/>
        <w:rPr>
          <w:color w:val="000000"/>
          <w:sz w:val="23"/>
          <w:szCs w:val="23"/>
        </w:rPr>
      </w:pPr>
      <w:r>
        <w:rPr>
          <w:color w:val="000000"/>
          <w:sz w:val="23"/>
          <w:szCs w:val="23"/>
        </w:rPr>
        <w:t xml:space="preserve">PROPERTY (if applicable) ;  </w:t>
      </w:r>
    </w:p>
    <w:p w:rsidR="00982907" w:rsidRDefault="007633B1">
      <w:pPr>
        <w:pStyle w:val="normal0"/>
        <w:widowControl w:val="0"/>
        <w:pBdr>
          <w:top w:val="nil"/>
          <w:left w:val="nil"/>
          <w:bottom w:val="nil"/>
          <w:right w:val="nil"/>
          <w:between w:val="nil"/>
        </w:pBdr>
        <w:spacing w:before="236" w:line="240" w:lineRule="auto"/>
        <w:ind w:right="331"/>
        <w:jc w:val="right"/>
        <w:rPr>
          <w:color w:val="000000"/>
          <w:sz w:val="23"/>
          <w:szCs w:val="23"/>
        </w:rPr>
      </w:pPr>
      <w:r>
        <w:rPr>
          <w:color w:val="000000"/>
          <w:sz w:val="23"/>
          <w:szCs w:val="23"/>
        </w:rPr>
        <w:t xml:space="preserve">13.1.2 the registration of the mortgage bond referred to in the  </w:t>
      </w:r>
    </w:p>
    <w:p w:rsidR="00982907" w:rsidRDefault="007633B1">
      <w:pPr>
        <w:pStyle w:val="normal0"/>
        <w:widowControl w:val="0"/>
        <w:pBdr>
          <w:top w:val="nil"/>
          <w:left w:val="nil"/>
          <w:bottom w:val="nil"/>
          <w:right w:val="nil"/>
          <w:between w:val="nil"/>
        </w:pBdr>
        <w:spacing w:line="240" w:lineRule="auto"/>
        <w:ind w:right="1715"/>
        <w:jc w:val="right"/>
        <w:rPr>
          <w:color w:val="000000"/>
          <w:sz w:val="23"/>
          <w:szCs w:val="23"/>
        </w:rPr>
      </w:pPr>
      <w:r>
        <w:rPr>
          <w:color w:val="000000"/>
          <w:sz w:val="23"/>
          <w:szCs w:val="23"/>
        </w:rPr>
        <w:t xml:space="preserve">deed of sale of the PROPERTY (if applicable);  </w:t>
      </w:r>
    </w:p>
    <w:p w:rsidR="00982907" w:rsidRDefault="007633B1">
      <w:pPr>
        <w:pStyle w:val="normal0"/>
        <w:widowControl w:val="0"/>
        <w:pBdr>
          <w:top w:val="nil"/>
          <w:left w:val="nil"/>
          <w:bottom w:val="nil"/>
          <w:right w:val="nil"/>
          <w:between w:val="nil"/>
        </w:pBdr>
        <w:spacing w:before="236" w:line="240" w:lineRule="auto"/>
        <w:ind w:right="796"/>
        <w:jc w:val="right"/>
        <w:rPr>
          <w:color w:val="000000"/>
          <w:sz w:val="23"/>
          <w:szCs w:val="23"/>
        </w:rPr>
      </w:pPr>
      <w:r>
        <w:rPr>
          <w:color w:val="000000"/>
          <w:sz w:val="23"/>
          <w:szCs w:val="23"/>
        </w:rPr>
        <w:t xml:space="preserve">13.1.3 the approval of working drawings by the local authority;  </w:t>
      </w:r>
    </w:p>
    <w:p w:rsidR="00982907" w:rsidRDefault="007633B1">
      <w:pPr>
        <w:pStyle w:val="normal0"/>
        <w:widowControl w:val="0"/>
        <w:pBdr>
          <w:top w:val="nil"/>
          <w:left w:val="nil"/>
          <w:bottom w:val="nil"/>
          <w:right w:val="nil"/>
          <w:between w:val="nil"/>
        </w:pBdr>
        <w:spacing w:before="236" w:line="240" w:lineRule="auto"/>
        <w:ind w:left="2832"/>
        <w:rPr>
          <w:color w:val="000000"/>
          <w:sz w:val="23"/>
          <w:szCs w:val="23"/>
        </w:rPr>
      </w:pPr>
      <w:r>
        <w:rPr>
          <w:color w:val="000000"/>
          <w:sz w:val="23"/>
          <w:szCs w:val="23"/>
        </w:rPr>
        <w:t xml:space="preserve">13.1.4 the provision of SERVICES. </w:t>
      </w:r>
    </w:p>
    <w:p w:rsidR="00982907" w:rsidRDefault="007633B1">
      <w:pPr>
        <w:pStyle w:val="normal0"/>
        <w:widowControl w:val="0"/>
        <w:pBdr>
          <w:top w:val="nil"/>
          <w:left w:val="nil"/>
          <w:bottom w:val="nil"/>
          <w:right w:val="nil"/>
          <w:between w:val="nil"/>
        </w:pBdr>
        <w:spacing w:line="240" w:lineRule="auto"/>
        <w:ind w:right="4185"/>
        <w:jc w:val="right"/>
        <w:rPr>
          <w:color w:val="000000"/>
          <w:sz w:val="23"/>
          <w:szCs w:val="23"/>
        </w:rPr>
      </w:pPr>
      <w:r>
        <w:rPr>
          <w:color w:val="000000"/>
          <w:sz w:val="23"/>
          <w:szCs w:val="23"/>
        </w:rPr>
        <w:t xml:space="preserve">Page 6.  </w:t>
      </w:r>
    </w:p>
    <w:p w:rsidR="00982907" w:rsidRDefault="007633B1">
      <w:pPr>
        <w:pStyle w:val="normal0"/>
        <w:widowControl w:val="0"/>
        <w:pBdr>
          <w:top w:val="nil"/>
          <w:left w:val="nil"/>
          <w:bottom w:val="nil"/>
          <w:right w:val="nil"/>
          <w:between w:val="nil"/>
        </w:pBdr>
        <w:spacing w:before="236" w:line="230" w:lineRule="auto"/>
        <w:ind w:left="2016" w:right="331" w:hanging="588"/>
        <w:jc w:val="both"/>
        <w:rPr>
          <w:color w:val="000000"/>
          <w:sz w:val="23"/>
          <w:szCs w:val="23"/>
        </w:rPr>
      </w:pPr>
      <w:r>
        <w:rPr>
          <w:color w:val="000000"/>
          <w:sz w:val="23"/>
          <w:szCs w:val="23"/>
        </w:rPr>
        <w:t xml:space="preserve">13.2 In the event that any of the above conditions are not fulfilled within one  hundred and eighty (180) days from the date hereof, this agreement shall  be of no force and effect.  </w:t>
      </w:r>
    </w:p>
    <w:p w:rsidR="00982907" w:rsidRDefault="007633B1">
      <w:pPr>
        <w:pStyle w:val="normal0"/>
        <w:widowControl w:val="0"/>
        <w:pBdr>
          <w:top w:val="nil"/>
          <w:left w:val="nil"/>
          <w:bottom w:val="nil"/>
          <w:right w:val="nil"/>
          <w:between w:val="nil"/>
        </w:pBdr>
        <w:spacing w:before="246" w:line="240" w:lineRule="auto"/>
        <w:ind w:left="744"/>
        <w:rPr>
          <w:b/>
          <w:color w:val="000000"/>
          <w:sz w:val="23"/>
          <w:szCs w:val="23"/>
        </w:rPr>
      </w:pPr>
      <w:r>
        <w:rPr>
          <w:color w:val="000000"/>
          <w:sz w:val="23"/>
          <w:szCs w:val="23"/>
        </w:rPr>
        <w:t xml:space="preserve">14. </w:t>
      </w:r>
      <w:r>
        <w:rPr>
          <w:b/>
          <w:color w:val="000000"/>
          <w:sz w:val="23"/>
          <w:szCs w:val="23"/>
        </w:rPr>
        <w:t xml:space="preserve">WHOLE AGREEMENT </w:t>
      </w:r>
    </w:p>
    <w:p w:rsidR="00982907" w:rsidRDefault="007633B1">
      <w:pPr>
        <w:pStyle w:val="normal0"/>
        <w:widowControl w:val="0"/>
        <w:pBdr>
          <w:top w:val="nil"/>
          <w:left w:val="nil"/>
          <w:bottom w:val="nil"/>
          <w:right w:val="nil"/>
          <w:between w:val="nil"/>
        </w:pBdr>
        <w:spacing w:before="236" w:line="230" w:lineRule="auto"/>
        <w:ind w:left="1306" w:right="331" w:hanging="5"/>
        <w:jc w:val="both"/>
        <w:rPr>
          <w:color w:val="000000"/>
          <w:sz w:val="23"/>
          <w:szCs w:val="23"/>
        </w:rPr>
      </w:pPr>
      <w:r>
        <w:rPr>
          <w:color w:val="000000"/>
          <w:sz w:val="23"/>
          <w:szCs w:val="23"/>
        </w:rPr>
        <w:t xml:space="preserve">This agreement constitutes the entire agreement between the parties and no  amendment, variation, alteration or deletion shall be valid and binding upon the  parties unless reduced to writing and signed and initialled by both parties.  </w:t>
      </w:r>
    </w:p>
    <w:p w:rsidR="00982907" w:rsidRDefault="007633B1">
      <w:pPr>
        <w:pStyle w:val="normal0"/>
        <w:widowControl w:val="0"/>
        <w:pBdr>
          <w:top w:val="nil"/>
          <w:left w:val="nil"/>
          <w:bottom w:val="nil"/>
          <w:right w:val="nil"/>
          <w:between w:val="nil"/>
        </w:pBdr>
        <w:spacing w:before="246" w:line="240" w:lineRule="auto"/>
        <w:ind w:left="744"/>
        <w:rPr>
          <w:b/>
          <w:color w:val="000000"/>
          <w:sz w:val="23"/>
          <w:szCs w:val="23"/>
        </w:rPr>
      </w:pPr>
      <w:r>
        <w:rPr>
          <w:color w:val="000000"/>
          <w:sz w:val="23"/>
          <w:szCs w:val="23"/>
        </w:rPr>
        <w:t xml:space="preserve">15. </w:t>
      </w:r>
      <w:r>
        <w:rPr>
          <w:b/>
          <w:color w:val="000000"/>
          <w:sz w:val="23"/>
          <w:szCs w:val="23"/>
        </w:rPr>
        <w:t xml:space="preserve">DOMICILIUM CITANDI ET EXECUTANDI </w:t>
      </w:r>
    </w:p>
    <w:p w:rsidR="00982907" w:rsidRDefault="007633B1">
      <w:pPr>
        <w:pStyle w:val="normal0"/>
        <w:widowControl w:val="0"/>
        <w:pBdr>
          <w:top w:val="nil"/>
          <w:left w:val="nil"/>
          <w:bottom w:val="nil"/>
          <w:right w:val="nil"/>
          <w:between w:val="nil"/>
        </w:pBdr>
        <w:spacing w:before="233" w:line="230" w:lineRule="auto"/>
        <w:ind w:left="1300" w:right="331"/>
        <w:jc w:val="both"/>
        <w:rPr>
          <w:color w:val="000000"/>
          <w:sz w:val="23"/>
          <w:szCs w:val="23"/>
        </w:rPr>
      </w:pPr>
      <w:r>
        <w:rPr>
          <w:color w:val="000000"/>
          <w:sz w:val="23"/>
          <w:szCs w:val="23"/>
        </w:rPr>
        <w:t xml:space="preserve">The OWNER chooses domicilium citandi et executandi at the OWNER'S  ADDRESS and the BUILDER chooses domicilium citandi et executandi at the  BUILDER'S ADDRESS.  </w:t>
      </w:r>
    </w:p>
    <w:p w:rsidR="00982907" w:rsidRDefault="007633B1">
      <w:pPr>
        <w:pStyle w:val="normal0"/>
        <w:widowControl w:val="0"/>
        <w:pBdr>
          <w:top w:val="nil"/>
          <w:left w:val="nil"/>
          <w:bottom w:val="nil"/>
          <w:right w:val="nil"/>
          <w:between w:val="nil"/>
        </w:pBdr>
        <w:spacing w:before="246" w:line="240" w:lineRule="auto"/>
        <w:ind w:left="744"/>
        <w:rPr>
          <w:b/>
          <w:color w:val="000000"/>
          <w:sz w:val="23"/>
          <w:szCs w:val="23"/>
        </w:rPr>
      </w:pPr>
      <w:r>
        <w:rPr>
          <w:color w:val="000000"/>
          <w:sz w:val="23"/>
          <w:szCs w:val="23"/>
        </w:rPr>
        <w:t xml:space="preserve">16. </w:t>
      </w:r>
      <w:r>
        <w:rPr>
          <w:b/>
          <w:color w:val="000000"/>
          <w:sz w:val="23"/>
          <w:szCs w:val="23"/>
        </w:rPr>
        <w:t xml:space="preserve">LATE PAYMENTS </w:t>
      </w:r>
    </w:p>
    <w:p w:rsidR="00982907" w:rsidRDefault="007633B1">
      <w:pPr>
        <w:pStyle w:val="normal0"/>
        <w:widowControl w:val="0"/>
        <w:pBdr>
          <w:top w:val="nil"/>
          <w:left w:val="nil"/>
          <w:bottom w:val="nil"/>
          <w:right w:val="nil"/>
          <w:between w:val="nil"/>
        </w:pBdr>
        <w:spacing w:before="236" w:line="230" w:lineRule="auto"/>
        <w:ind w:left="1308" w:right="331" w:hanging="7"/>
        <w:jc w:val="both"/>
        <w:rPr>
          <w:color w:val="000000"/>
          <w:sz w:val="23"/>
          <w:szCs w:val="23"/>
        </w:rPr>
      </w:pPr>
      <w:r>
        <w:rPr>
          <w:color w:val="000000"/>
          <w:sz w:val="23"/>
          <w:szCs w:val="23"/>
        </w:rPr>
        <w:t xml:space="preserve">Where registration of the PROPERTY has been effected and payments are not  made on the due date thereof, they shall bear interest at a rate of 4% above the  prime lending rate of the BUILDER'S Bank, as from the due date of such  payment.  </w:t>
      </w:r>
    </w:p>
    <w:p w:rsidR="00982907" w:rsidRDefault="007633B1">
      <w:pPr>
        <w:pStyle w:val="normal0"/>
        <w:widowControl w:val="0"/>
        <w:pBdr>
          <w:top w:val="nil"/>
          <w:left w:val="nil"/>
          <w:bottom w:val="nil"/>
          <w:right w:val="nil"/>
          <w:between w:val="nil"/>
        </w:pBdr>
        <w:spacing w:before="246" w:line="240" w:lineRule="auto"/>
        <w:ind w:left="744"/>
        <w:rPr>
          <w:b/>
          <w:color w:val="000000"/>
          <w:sz w:val="23"/>
          <w:szCs w:val="23"/>
        </w:rPr>
      </w:pPr>
      <w:r>
        <w:rPr>
          <w:color w:val="000000"/>
          <w:sz w:val="23"/>
          <w:szCs w:val="23"/>
        </w:rPr>
        <w:lastRenderedPageBreak/>
        <w:t xml:space="preserve">17. </w:t>
      </w:r>
      <w:r>
        <w:rPr>
          <w:b/>
          <w:color w:val="000000"/>
          <w:sz w:val="23"/>
          <w:szCs w:val="23"/>
        </w:rPr>
        <w:t xml:space="preserve">DISPUTES </w:t>
      </w:r>
    </w:p>
    <w:p w:rsidR="00982907" w:rsidRDefault="007633B1">
      <w:pPr>
        <w:pStyle w:val="normal0"/>
        <w:widowControl w:val="0"/>
        <w:pBdr>
          <w:top w:val="nil"/>
          <w:left w:val="nil"/>
          <w:bottom w:val="nil"/>
          <w:right w:val="nil"/>
          <w:between w:val="nil"/>
        </w:pBdr>
        <w:spacing w:before="236" w:line="230" w:lineRule="auto"/>
        <w:ind w:left="2023" w:right="331" w:hanging="702"/>
        <w:jc w:val="both"/>
        <w:rPr>
          <w:color w:val="000000"/>
          <w:sz w:val="23"/>
          <w:szCs w:val="23"/>
        </w:rPr>
      </w:pPr>
      <w:r>
        <w:rPr>
          <w:color w:val="000000"/>
          <w:sz w:val="23"/>
          <w:szCs w:val="23"/>
        </w:rPr>
        <w:t>17</w:t>
      </w:r>
      <w:r>
        <w:rPr>
          <w:color w:val="000000"/>
          <w:sz w:val="23"/>
          <w:szCs w:val="23"/>
        </w:rPr>
        <w:t xml:space="preserve">.1 Any dispute or difference between the BUILDER and the OWNER arising  out of and during the currency of the contract or upon termination or  cancellation thereof, may be referred to arbitration.  </w:t>
      </w:r>
    </w:p>
    <w:p w:rsidR="00982907" w:rsidRDefault="007633B1">
      <w:pPr>
        <w:pStyle w:val="normal0"/>
        <w:widowControl w:val="0"/>
        <w:pBdr>
          <w:top w:val="nil"/>
          <w:left w:val="nil"/>
          <w:bottom w:val="nil"/>
          <w:right w:val="nil"/>
          <w:between w:val="nil"/>
        </w:pBdr>
        <w:spacing w:before="246" w:line="230" w:lineRule="auto"/>
        <w:ind w:left="2028" w:right="331" w:hanging="708"/>
        <w:jc w:val="both"/>
        <w:rPr>
          <w:color w:val="000000"/>
          <w:sz w:val="23"/>
          <w:szCs w:val="23"/>
        </w:rPr>
      </w:pPr>
      <w:r>
        <w:rPr>
          <w:color w:val="000000"/>
          <w:sz w:val="23"/>
          <w:szCs w:val="23"/>
        </w:rPr>
        <w:t xml:space="preserve">17.2 The arbitrator shall be appointed at the request of either party by the  president for the time being of the association affiliated with the Building  Industries Federation SA having jurisdiction in the area.  </w:t>
      </w:r>
    </w:p>
    <w:p w:rsidR="00982907" w:rsidRDefault="007633B1">
      <w:pPr>
        <w:pStyle w:val="normal0"/>
        <w:widowControl w:val="0"/>
        <w:pBdr>
          <w:top w:val="nil"/>
          <w:left w:val="nil"/>
          <w:bottom w:val="nil"/>
          <w:right w:val="nil"/>
          <w:between w:val="nil"/>
        </w:pBdr>
        <w:spacing w:before="246" w:line="230" w:lineRule="auto"/>
        <w:ind w:left="2022" w:right="331" w:hanging="701"/>
        <w:jc w:val="both"/>
        <w:rPr>
          <w:color w:val="000000"/>
          <w:sz w:val="23"/>
          <w:szCs w:val="23"/>
        </w:rPr>
      </w:pPr>
      <w:r>
        <w:rPr>
          <w:color w:val="000000"/>
          <w:sz w:val="23"/>
          <w:szCs w:val="23"/>
        </w:rPr>
        <w:t>17.3 The arbitration shall be held in te</w:t>
      </w:r>
      <w:r>
        <w:rPr>
          <w:color w:val="000000"/>
          <w:sz w:val="23"/>
          <w:szCs w:val="23"/>
        </w:rPr>
        <w:t>rms of the Arbitration Act. The  arbitrator is expressly authorised to determine the format and procedure  of the arbitration and, in so doing and more particularly with regard to  pleadings, discovery of documents and other matters of that kind, the  arbi</w:t>
      </w:r>
      <w:r>
        <w:rPr>
          <w:color w:val="000000"/>
          <w:sz w:val="23"/>
          <w:szCs w:val="23"/>
        </w:rPr>
        <w:t>trator shall in his sole discretion determine the procedure to be  adopted and shall have regard in that connection to the primary need to  determine the dispute or difference as expeditiously and as  cheaply as possible and with resort to as little formal</w:t>
      </w:r>
      <w:r>
        <w:rPr>
          <w:color w:val="000000"/>
          <w:sz w:val="23"/>
          <w:szCs w:val="23"/>
        </w:rPr>
        <w:t xml:space="preserve">ity as is reasonably  practicable.  </w:t>
      </w:r>
    </w:p>
    <w:p w:rsidR="00982907" w:rsidRDefault="007633B1">
      <w:pPr>
        <w:pStyle w:val="normal0"/>
        <w:widowControl w:val="0"/>
        <w:pBdr>
          <w:top w:val="nil"/>
          <w:left w:val="nil"/>
          <w:bottom w:val="nil"/>
          <w:right w:val="nil"/>
          <w:between w:val="nil"/>
        </w:pBdr>
        <w:spacing w:before="246" w:line="240" w:lineRule="auto"/>
        <w:ind w:left="744"/>
        <w:rPr>
          <w:b/>
          <w:color w:val="000000"/>
          <w:sz w:val="23"/>
          <w:szCs w:val="23"/>
        </w:rPr>
      </w:pPr>
      <w:r>
        <w:rPr>
          <w:color w:val="000000"/>
          <w:sz w:val="23"/>
          <w:szCs w:val="23"/>
        </w:rPr>
        <w:t xml:space="preserve">18. </w:t>
      </w:r>
      <w:r>
        <w:rPr>
          <w:b/>
          <w:color w:val="000000"/>
          <w:sz w:val="23"/>
          <w:szCs w:val="23"/>
        </w:rPr>
        <w:t xml:space="preserve">BUILDER'S DEFAULT </w:t>
      </w:r>
    </w:p>
    <w:p w:rsidR="00982907" w:rsidRDefault="007633B1">
      <w:pPr>
        <w:pStyle w:val="normal0"/>
        <w:widowControl w:val="0"/>
        <w:pBdr>
          <w:top w:val="nil"/>
          <w:left w:val="nil"/>
          <w:bottom w:val="nil"/>
          <w:right w:val="nil"/>
          <w:between w:val="nil"/>
        </w:pBdr>
        <w:spacing w:before="236" w:line="240" w:lineRule="auto"/>
        <w:ind w:left="1307"/>
        <w:rPr>
          <w:color w:val="000000"/>
          <w:sz w:val="23"/>
          <w:szCs w:val="23"/>
        </w:rPr>
      </w:pPr>
      <w:r>
        <w:rPr>
          <w:color w:val="000000"/>
          <w:sz w:val="23"/>
          <w:szCs w:val="23"/>
        </w:rPr>
        <w:t xml:space="preserve">Should the BUILDER default by:  </w:t>
      </w:r>
    </w:p>
    <w:p w:rsidR="00982907" w:rsidRDefault="007633B1">
      <w:pPr>
        <w:pStyle w:val="normal0"/>
        <w:widowControl w:val="0"/>
        <w:pBdr>
          <w:top w:val="nil"/>
          <w:left w:val="nil"/>
          <w:bottom w:val="nil"/>
          <w:right w:val="nil"/>
          <w:between w:val="nil"/>
        </w:pBdr>
        <w:spacing w:before="236" w:line="230" w:lineRule="auto"/>
        <w:ind w:left="2023" w:right="331" w:hanging="702"/>
        <w:rPr>
          <w:color w:val="000000"/>
          <w:sz w:val="23"/>
          <w:szCs w:val="23"/>
        </w:rPr>
      </w:pPr>
      <w:r>
        <w:rPr>
          <w:color w:val="000000"/>
          <w:sz w:val="23"/>
          <w:szCs w:val="23"/>
        </w:rPr>
        <w:t xml:space="preserve">18.1 Without reasonable cause, wholly suspending the building before  completion thereof; or </w:t>
      </w:r>
    </w:p>
    <w:p w:rsidR="00982907" w:rsidRDefault="007633B1">
      <w:pPr>
        <w:pStyle w:val="normal0"/>
        <w:widowControl w:val="0"/>
        <w:pBdr>
          <w:top w:val="nil"/>
          <w:left w:val="nil"/>
          <w:bottom w:val="nil"/>
          <w:right w:val="nil"/>
          <w:between w:val="nil"/>
        </w:pBdr>
        <w:spacing w:line="240" w:lineRule="auto"/>
        <w:ind w:right="4187"/>
        <w:jc w:val="right"/>
        <w:rPr>
          <w:color w:val="000000"/>
          <w:sz w:val="23"/>
          <w:szCs w:val="23"/>
        </w:rPr>
      </w:pPr>
      <w:r>
        <w:rPr>
          <w:color w:val="000000"/>
          <w:sz w:val="23"/>
          <w:szCs w:val="23"/>
        </w:rPr>
        <w:t xml:space="preserve">Page 7.  </w:t>
      </w:r>
    </w:p>
    <w:p w:rsidR="00982907" w:rsidRDefault="007633B1">
      <w:pPr>
        <w:pStyle w:val="normal0"/>
        <w:widowControl w:val="0"/>
        <w:pBdr>
          <w:top w:val="nil"/>
          <w:left w:val="nil"/>
          <w:bottom w:val="nil"/>
          <w:right w:val="nil"/>
          <w:between w:val="nil"/>
        </w:pBdr>
        <w:spacing w:before="236" w:line="240" w:lineRule="auto"/>
        <w:ind w:right="1103"/>
        <w:jc w:val="right"/>
        <w:rPr>
          <w:color w:val="000000"/>
          <w:sz w:val="23"/>
          <w:szCs w:val="23"/>
        </w:rPr>
      </w:pPr>
      <w:r>
        <w:rPr>
          <w:color w:val="000000"/>
          <w:sz w:val="23"/>
          <w:szCs w:val="23"/>
        </w:rPr>
        <w:t xml:space="preserve">18.2 Refusing to proceed with the building with reasonable diligence; or  </w:t>
      </w:r>
    </w:p>
    <w:p w:rsidR="00982907" w:rsidRDefault="007633B1">
      <w:pPr>
        <w:pStyle w:val="normal0"/>
        <w:widowControl w:val="0"/>
        <w:pBdr>
          <w:top w:val="nil"/>
          <w:left w:val="nil"/>
          <w:bottom w:val="nil"/>
          <w:right w:val="nil"/>
          <w:between w:val="nil"/>
        </w:pBdr>
        <w:spacing w:before="236" w:line="230" w:lineRule="auto"/>
        <w:ind w:left="2017" w:right="331" w:hanging="696"/>
        <w:rPr>
          <w:color w:val="000000"/>
          <w:sz w:val="23"/>
          <w:szCs w:val="23"/>
        </w:rPr>
      </w:pPr>
      <w:r>
        <w:rPr>
          <w:color w:val="000000"/>
          <w:sz w:val="23"/>
          <w:szCs w:val="23"/>
        </w:rPr>
        <w:t xml:space="preserve">18.3 Refusing, after notice in writing from the OWNER, to remove defective  work or improper materials;  </w:t>
      </w:r>
    </w:p>
    <w:p w:rsidR="00982907" w:rsidRDefault="007633B1">
      <w:pPr>
        <w:pStyle w:val="normal0"/>
        <w:widowControl w:val="0"/>
        <w:pBdr>
          <w:top w:val="nil"/>
          <w:left w:val="nil"/>
          <w:bottom w:val="nil"/>
          <w:right w:val="nil"/>
          <w:between w:val="nil"/>
        </w:pBdr>
        <w:spacing w:before="246" w:line="229" w:lineRule="auto"/>
        <w:ind w:left="1299" w:right="331" w:hanging="4"/>
        <w:jc w:val="both"/>
        <w:rPr>
          <w:color w:val="000000"/>
          <w:sz w:val="23"/>
          <w:szCs w:val="23"/>
        </w:rPr>
      </w:pPr>
      <w:r>
        <w:rPr>
          <w:color w:val="000000"/>
          <w:sz w:val="23"/>
          <w:szCs w:val="23"/>
        </w:rPr>
        <w:t>then, if such default shall continue for FOURTEEN (14) days after a registe</w:t>
      </w:r>
      <w:r>
        <w:rPr>
          <w:color w:val="000000"/>
          <w:sz w:val="23"/>
          <w:szCs w:val="23"/>
        </w:rPr>
        <w:t>red  letter has been sent to the BUILDER from the OWNER specifying same, the  OWNER may, without prejudice to any other rights he may have in terms of this  contract or in law, by registered post terminate the employment of the BUILDER  under this contract</w:t>
      </w:r>
      <w:r>
        <w:rPr>
          <w:color w:val="000000"/>
          <w:sz w:val="23"/>
          <w:szCs w:val="23"/>
        </w:rPr>
        <w:t xml:space="preserve">, provided no dispute has been declared in terms of Clause  17. In such event the BUILDER shall be liable for all damages incurred by the  OWNER by reason of such default.  </w:t>
      </w:r>
    </w:p>
    <w:p w:rsidR="00982907" w:rsidRDefault="007633B1">
      <w:pPr>
        <w:pStyle w:val="normal0"/>
        <w:widowControl w:val="0"/>
        <w:pBdr>
          <w:top w:val="nil"/>
          <w:left w:val="nil"/>
          <w:bottom w:val="nil"/>
          <w:right w:val="nil"/>
          <w:between w:val="nil"/>
        </w:pBdr>
        <w:spacing w:before="246" w:line="240" w:lineRule="auto"/>
        <w:rPr>
          <w:b/>
          <w:color w:val="000000"/>
          <w:sz w:val="23"/>
          <w:szCs w:val="23"/>
        </w:rPr>
      </w:pPr>
      <w:r>
        <w:rPr>
          <w:color w:val="000000"/>
          <w:sz w:val="23"/>
          <w:szCs w:val="23"/>
        </w:rPr>
        <w:t xml:space="preserve"> 19. </w:t>
      </w:r>
      <w:r>
        <w:rPr>
          <w:b/>
          <w:color w:val="000000"/>
          <w:sz w:val="23"/>
          <w:szCs w:val="23"/>
        </w:rPr>
        <w:t xml:space="preserve">OWNER'S DEFAULT  </w:t>
      </w:r>
    </w:p>
    <w:p w:rsidR="00982907" w:rsidRDefault="007633B1">
      <w:pPr>
        <w:pStyle w:val="normal0"/>
        <w:widowControl w:val="0"/>
        <w:pBdr>
          <w:top w:val="nil"/>
          <w:left w:val="nil"/>
          <w:bottom w:val="nil"/>
          <w:right w:val="nil"/>
          <w:between w:val="nil"/>
        </w:pBdr>
        <w:spacing w:before="236" w:line="230" w:lineRule="auto"/>
        <w:ind w:left="2014" w:right="331" w:hanging="698"/>
        <w:jc w:val="both"/>
        <w:rPr>
          <w:color w:val="000000"/>
          <w:sz w:val="23"/>
          <w:szCs w:val="23"/>
        </w:rPr>
      </w:pPr>
      <w:r>
        <w:rPr>
          <w:color w:val="000000"/>
          <w:sz w:val="23"/>
          <w:szCs w:val="23"/>
        </w:rPr>
        <w:t>19.1 Should the OWNER commit a breach of any of the terms of this contract,  all of which terms shall be material, and not rectify such breach after  having been given SEVEN (7) days notice by registered post to do so,  the BUILDER shall be entitled forthw</w:t>
      </w:r>
      <w:r>
        <w:rPr>
          <w:color w:val="000000"/>
          <w:sz w:val="23"/>
          <w:szCs w:val="23"/>
        </w:rPr>
        <w:t xml:space="preserve">ith to give the OWNER, per  registered post, written notice of the termination of this contract, without  prejudice to any other rights which the BUILDER may have in terms of  this contract or in law.  </w:t>
      </w:r>
    </w:p>
    <w:p w:rsidR="00982907" w:rsidRDefault="007633B1">
      <w:pPr>
        <w:pStyle w:val="normal0"/>
        <w:widowControl w:val="0"/>
        <w:pBdr>
          <w:top w:val="nil"/>
          <w:left w:val="nil"/>
          <w:bottom w:val="nil"/>
          <w:right w:val="nil"/>
          <w:between w:val="nil"/>
        </w:pBdr>
        <w:spacing w:before="246" w:line="230" w:lineRule="auto"/>
        <w:ind w:left="2014" w:right="331" w:hanging="698"/>
        <w:jc w:val="both"/>
        <w:rPr>
          <w:color w:val="000000"/>
          <w:sz w:val="23"/>
          <w:szCs w:val="23"/>
        </w:rPr>
      </w:pPr>
      <w:r>
        <w:rPr>
          <w:color w:val="000000"/>
          <w:sz w:val="23"/>
          <w:szCs w:val="23"/>
        </w:rPr>
        <w:t>19.2 Failure by the OWNER to make any payment due sha</w:t>
      </w:r>
      <w:r>
        <w:rPr>
          <w:color w:val="000000"/>
          <w:sz w:val="23"/>
          <w:szCs w:val="23"/>
        </w:rPr>
        <w:t xml:space="preserve">ll entitle the  BUILDER, on giving SEVEN (7) days' written notice to the OWNER, to  cease work under this contract until payment shall have been made to  the BUILDER. The time during which such works shall cease shall  operate as an automatic extension of </w:t>
      </w:r>
      <w:r>
        <w:rPr>
          <w:color w:val="000000"/>
          <w:sz w:val="23"/>
          <w:szCs w:val="23"/>
        </w:rPr>
        <w:t xml:space="preserve">time for completion and occupation,  unless the contract </w:t>
      </w:r>
      <w:r>
        <w:rPr>
          <w:color w:val="000000"/>
          <w:sz w:val="23"/>
          <w:szCs w:val="23"/>
        </w:rPr>
        <w:lastRenderedPageBreak/>
        <w:t xml:space="preserve">specifies to the contrary in writing  </w:t>
      </w:r>
    </w:p>
    <w:p w:rsidR="00982907" w:rsidRDefault="007633B1">
      <w:pPr>
        <w:pStyle w:val="normal0"/>
        <w:widowControl w:val="0"/>
        <w:pBdr>
          <w:top w:val="nil"/>
          <w:left w:val="nil"/>
          <w:bottom w:val="nil"/>
          <w:right w:val="nil"/>
          <w:between w:val="nil"/>
        </w:pBdr>
        <w:spacing w:before="246" w:line="230" w:lineRule="auto"/>
        <w:ind w:left="2018" w:right="331" w:hanging="702"/>
        <w:jc w:val="both"/>
        <w:rPr>
          <w:color w:val="000000"/>
          <w:sz w:val="23"/>
          <w:szCs w:val="23"/>
        </w:rPr>
      </w:pPr>
      <w:r>
        <w:rPr>
          <w:color w:val="000000"/>
          <w:sz w:val="23"/>
          <w:szCs w:val="23"/>
        </w:rPr>
        <w:t>19.3 A certificate signed by an engineer or a registered quantity surveyor  specifying the amount due by the OWNER to the BUILDER shall be  sufficient proof of any amount due to the BUILDER in terms of the  contract, and may also be used by the BUILDER for</w:t>
      </w:r>
      <w:r>
        <w:rPr>
          <w:color w:val="000000"/>
          <w:sz w:val="23"/>
          <w:szCs w:val="23"/>
        </w:rPr>
        <w:t xml:space="preserve"> the purposes of  obtaining judgement by provisional sentence against the OWNER in any  court of law having jurisdiction in respect thereof. Where the OWNER is  in default the cost of obtaining the engineer's or quantity surveyor's  certificate shall be fo</w:t>
      </w:r>
      <w:r>
        <w:rPr>
          <w:color w:val="000000"/>
          <w:sz w:val="23"/>
          <w:szCs w:val="23"/>
        </w:rPr>
        <w:t xml:space="preserve">r the OWNER'S account.  </w:t>
      </w:r>
    </w:p>
    <w:p w:rsidR="00982907" w:rsidRDefault="007633B1">
      <w:pPr>
        <w:pStyle w:val="normal0"/>
        <w:widowControl w:val="0"/>
        <w:pBdr>
          <w:top w:val="nil"/>
          <w:left w:val="nil"/>
          <w:bottom w:val="nil"/>
          <w:right w:val="nil"/>
          <w:between w:val="nil"/>
        </w:pBdr>
        <w:spacing w:before="246" w:line="240" w:lineRule="auto"/>
        <w:rPr>
          <w:b/>
          <w:color w:val="000000"/>
          <w:sz w:val="23"/>
          <w:szCs w:val="23"/>
        </w:rPr>
      </w:pPr>
      <w:r>
        <w:rPr>
          <w:color w:val="000000"/>
          <w:sz w:val="23"/>
          <w:szCs w:val="23"/>
        </w:rPr>
        <w:t xml:space="preserve"> 20. </w:t>
      </w:r>
      <w:r>
        <w:rPr>
          <w:b/>
          <w:color w:val="000000"/>
          <w:sz w:val="23"/>
          <w:szCs w:val="23"/>
        </w:rPr>
        <w:t xml:space="preserve">PC ITEMS </w:t>
      </w:r>
    </w:p>
    <w:p w:rsidR="00982907" w:rsidRDefault="007633B1">
      <w:pPr>
        <w:pStyle w:val="normal0"/>
        <w:widowControl w:val="0"/>
        <w:pBdr>
          <w:top w:val="nil"/>
          <w:left w:val="nil"/>
          <w:bottom w:val="nil"/>
          <w:right w:val="nil"/>
          <w:between w:val="nil"/>
        </w:pBdr>
        <w:spacing w:before="236" w:line="230" w:lineRule="auto"/>
        <w:ind w:left="1263" w:right="331" w:firstLine="1"/>
        <w:rPr>
          <w:color w:val="000000"/>
          <w:sz w:val="23"/>
          <w:szCs w:val="23"/>
        </w:rPr>
      </w:pPr>
      <w:r>
        <w:rPr>
          <w:color w:val="000000"/>
          <w:sz w:val="23"/>
          <w:szCs w:val="23"/>
        </w:rPr>
        <w:t xml:space="preserve">The purchaser acknowledges that a delay in choosing the PC items reflected in  the Building Plans and Specifications could prejudice the seller and accordingly:  </w:t>
      </w:r>
    </w:p>
    <w:p w:rsidR="00982907" w:rsidRDefault="007633B1">
      <w:pPr>
        <w:pStyle w:val="normal0"/>
        <w:widowControl w:val="0"/>
        <w:pBdr>
          <w:top w:val="nil"/>
          <w:left w:val="nil"/>
          <w:bottom w:val="nil"/>
          <w:right w:val="nil"/>
          <w:between w:val="nil"/>
        </w:pBdr>
        <w:spacing w:before="246" w:line="230" w:lineRule="auto"/>
        <w:ind w:left="1981" w:right="331" w:hanging="622"/>
        <w:rPr>
          <w:color w:val="000000"/>
          <w:sz w:val="23"/>
          <w:szCs w:val="23"/>
        </w:rPr>
      </w:pPr>
      <w:r>
        <w:rPr>
          <w:color w:val="000000"/>
          <w:sz w:val="23"/>
          <w:szCs w:val="23"/>
        </w:rPr>
        <w:t xml:space="preserve">20.1 the purchaser shall be obliged to choose the PC items within one (1)  week of being requested to do so;  </w:t>
      </w:r>
    </w:p>
    <w:p w:rsidR="00982907" w:rsidRDefault="007633B1">
      <w:pPr>
        <w:pStyle w:val="normal0"/>
        <w:widowControl w:val="0"/>
        <w:pBdr>
          <w:top w:val="nil"/>
          <w:left w:val="nil"/>
          <w:bottom w:val="nil"/>
          <w:right w:val="nil"/>
          <w:between w:val="nil"/>
        </w:pBdr>
        <w:spacing w:before="246" w:line="230" w:lineRule="auto"/>
        <w:ind w:left="1995" w:right="331" w:hanging="636"/>
        <w:rPr>
          <w:color w:val="000000"/>
          <w:sz w:val="23"/>
          <w:szCs w:val="23"/>
        </w:rPr>
      </w:pPr>
      <w:r>
        <w:rPr>
          <w:color w:val="000000"/>
          <w:sz w:val="23"/>
          <w:szCs w:val="23"/>
        </w:rPr>
        <w:t xml:space="preserve">20.2 in the event that the purchaser fails to choose the PC items, he hereby  irrevocably authorises the seller to do so on his behalf. </w:t>
      </w:r>
    </w:p>
    <w:p w:rsidR="00982907" w:rsidRDefault="007633B1">
      <w:pPr>
        <w:pStyle w:val="normal0"/>
        <w:widowControl w:val="0"/>
        <w:pBdr>
          <w:top w:val="nil"/>
          <w:left w:val="nil"/>
          <w:bottom w:val="nil"/>
          <w:right w:val="nil"/>
          <w:between w:val="nil"/>
        </w:pBdr>
        <w:spacing w:line="240" w:lineRule="auto"/>
        <w:rPr>
          <w:b/>
          <w:color w:val="000000"/>
          <w:sz w:val="23"/>
          <w:szCs w:val="23"/>
        </w:rPr>
      </w:pPr>
      <w:r>
        <w:rPr>
          <w:color w:val="000000"/>
          <w:sz w:val="23"/>
          <w:szCs w:val="23"/>
        </w:rPr>
        <w:t xml:space="preserve"> 21. </w:t>
      </w:r>
      <w:r>
        <w:rPr>
          <w:b/>
          <w:color w:val="000000"/>
          <w:sz w:val="23"/>
          <w:szCs w:val="23"/>
        </w:rPr>
        <w:t>SPE</w:t>
      </w:r>
      <w:r>
        <w:rPr>
          <w:b/>
          <w:color w:val="000000"/>
          <w:sz w:val="23"/>
          <w:szCs w:val="23"/>
        </w:rPr>
        <w:t xml:space="preserve">CIAL CONDITIONS  </w:t>
      </w:r>
    </w:p>
    <w:p w:rsidR="00982907" w:rsidRDefault="007633B1">
      <w:pPr>
        <w:pStyle w:val="normal0"/>
        <w:widowControl w:val="0"/>
        <w:pBdr>
          <w:top w:val="nil"/>
          <w:left w:val="nil"/>
          <w:bottom w:val="nil"/>
          <w:right w:val="nil"/>
          <w:between w:val="nil"/>
        </w:pBdr>
        <w:spacing w:before="824" w:line="240" w:lineRule="auto"/>
        <w:ind w:left="5"/>
        <w:rPr>
          <w:color w:val="000000"/>
          <w:sz w:val="23"/>
          <w:szCs w:val="23"/>
        </w:rPr>
      </w:pPr>
      <w:r>
        <w:rPr>
          <w:color w:val="000000"/>
          <w:sz w:val="23"/>
          <w:szCs w:val="23"/>
        </w:rPr>
        <w:t xml:space="preserve">THUS DONE and SIGNED by the BUILDER at  </w:t>
      </w:r>
    </w:p>
    <w:p w:rsidR="00982907" w:rsidRDefault="007633B1">
      <w:pPr>
        <w:pStyle w:val="normal0"/>
        <w:widowControl w:val="0"/>
        <w:pBdr>
          <w:top w:val="nil"/>
          <w:left w:val="nil"/>
          <w:bottom w:val="nil"/>
          <w:right w:val="nil"/>
          <w:between w:val="nil"/>
        </w:pBdr>
        <w:spacing w:before="236" w:line="240" w:lineRule="auto"/>
        <w:ind w:left="8"/>
        <w:rPr>
          <w:color w:val="000000"/>
          <w:sz w:val="23"/>
          <w:szCs w:val="23"/>
        </w:rPr>
      </w:pPr>
      <w:r>
        <w:rPr>
          <w:color w:val="000000"/>
          <w:sz w:val="23"/>
          <w:szCs w:val="23"/>
        </w:rPr>
        <w:t xml:space="preserve">on this the day of 20  </w:t>
      </w:r>
    </w:p>
    <w:p w:rsidR="00982907" w:rsidRDefault="007633B1">
      <w:pPr>
        <w:pStyle w:val="normal0"/>
        <w:widowControl w:val="0"/>
        <w:pBdr>
          <w:top w:val="nil"/>
          <w:left w:val="nil"/>
          <w:bottom w:val="nil"/>
          <w:right w:val="nil"/>
          <w:between w:val="nil"/>
        </w:pBdr>
        <w:spacing w:before="1025" w:line="240" w:lineRule="auto"/>
        <w:ind w:right="4982"/>
        <w:jc w:val="right"/>
        <w:rPr>
          <w:color w:val="000000"/>
          <w:sz w:val="23"/>
          <w:szCs w:val="23"/>
        </w:rPr>
      </w:pPr>
      <w:r>
        <w:rPr>
          <w:color w:val="000000"/>
          <w:sz w:val="23"/>
          <w:szCs w:val="23"/>
        </w:rPr>
        <w:t xml:space="preserve">  </w:t>
      </w:r>
    </w:p>
    <w:p w:rsidR="00982907" w:rsidRDefault="007633B1">
      <w:pPr>
        <w:pStyle w:val="normal0"/>
        <w:widowControl w:val="0"/>
        <w:pBdr>
          <w:top w:val="nil"/>
          <w:left w:val="nil"/>
          <w:bottom w:val="nil"/>
          <w:right w:val="nil"/>
          <w:between w:val="nil"/>
        </w:pBdr>
        <w:spacing w:line="240" w:lineRule="auto"/>
        <w:ind w:right="2911"/>
        <w:jc w:val="right"/>
        <w:rPr>
          <w:color w:val="000000"/>
          <w:sz w:val="23"/>
          <w:szCs w:val="23"/>
        </w:rPr>
      </w:pPr>
      <w:r>
        <w:rPr>
          <w:color w:val="000000"/>
          <w:sz w:val="23"/>
          <w:szCs w:val="23"/>
        </w:rPr>
        <w:t xml:space="preserve">for and on behalf of  </w:t>
      </w:r>
    </w:p>
    <w:p w:rsidR="00982907" w:rsidRDefault="007633B1">
      <w:pPr>
        <w:pStyle w:val="normal0"/>
        <w:widowControl w:val="0"/>
        <w:pBdr>
          <w:top w:val="nil"/>
          <w:left w:val="nil"/>
          <w:bottom w:val="nil"/>
          <w:right w:val="nil"/>
          <w:between w:val="nil"/>
        </w:pBdr>
        <w:spacing w:before="272" w:line="240" w:lineRule="auto"/>
        <w:ind w:left="5"/>
        <w:rPr>
          <w:color w:val="000000"/>
          <w:sz w:val="23"/>
          <w:szCs w:val="23"/>
        </w:rPr>
      </w:pPr>
      <w:r>
        <w:rPr>
          <w:color w:val="000000"/>
          <w:sz w:val="23"/>
          <w:szCs w:val="23"/>
        </w:rPr>
        <w:t xml:space="preserve">THUS DONE and SIGNED by the OWNER at  </w:t>
      </w:r>
    </w:p>
    <w:p w:rsidR="00982907" w:rsidRDefault="007633B1">
      <w:pPr>
        <w:pStyle w:val="normal0"/>
        <w:widowControl w:val="0"/>
        <w:pBdr>
          <w:top w:val="nil"/>
          <w:left w:val="nil"/>
          <w:bottom w:val="nil"/>
          <w:right w:val="nil"/>
          <w:between w:val="nil"/>
        </w:pBdr>
        <w:spacing w:line="240" w:lineRule="auto"/>
        <w:ind w:left="8"/>
        <w:rPr>
          <w:color w:val="000000"/>
          <w:sz w:val="23"/>
          <w:szCs w:val="23"/>
        </w:rPr>
      </w:pPr>
      <w:r>
        <w:rPr>
          <w:color w:val="000000"/>
          <w:sz w:val="23"/>
          <w:szCs w:val="23"/>
        </w:rPr>
        <w:t xml:space="preserve">on this the day of 20  </w:t>
      </w:r>
    </w:p>
    <w:p w:rsidR="00982907" w:rsidRDefault="007633B1">
      <w:pPr>
        <w:pStyle w:val="normal0"/>
        <w:widowControl w:val="0"/>
        <w:pBdr>
          <w:top w:val="nil"/>
          <w:left w:val="nil"/>
          <w:bottom w:val="nil"/>
          <w:right w:val="nil"/>
          <w:between w:val="nil"/>
        </w:pBdr>
        <w:spacing w:before="1508" w:line="240" w:lineRule="auto"/>
        <w:ind w:right="4982"/>
        <w:jc w:val="right"/>
        <w:rPr>
          <w:color w:val="000000"/>
          <w:sz w:val="23"/>
          <w:szCs w:val="23"/>
        </w:rPr>
      </w:pPr>
      <w:r>
        <w:rPr>
          <w:color w:val="000000"/>
          <w:sz w:val="23"/>
          <w:szCs w:val="23"/>
        </w:rPr>
        <w:t xml:space="preserve">  </w:t>
      </w:r>
    </w:p>
    <w:p w:rsidR="00982907" w:rsidRDefault="007633B1">
      <w:pPr>
        <w:pStyle w:val="normal0"/>
        <w:widowControl w:val="0"/>
        <w:pBdr>
          <w:top w:val="nil"/>
          <w:left w:val="nil"/>
          <w:bottom w:val="nil"/>
          <w:right w:val="nil"/>
          <w:between w:val="nil"/>
        </w:pBdr>
        <w:spacing w:before="548" w:line="240" w:lineRule="auto"/>
        <w:ind w:right="4982"/>
        <w:jc w:val="right"/>
        <w:rPr>
          <w:color w:val="000000"/>
          <w:sz w:val="23"/>
          <w:szCs w:val="23"/>
        </w:rPr>
      </w:pPr>
      <w:r>
        <w:rPr>
          <w:color w:val="000000"/>
          <w:sz w:val="23"/>
          <w:szCs w:val="23"/>
        </w:rPr>
        <w:t xml:space="preserve">  </w:t>
      </w:r>
    </w:p>
    <w:p w:rsidR="00982907" w:rsidRDefault="007633B1">
      <w:pPr>
        <w:pStyle w:val="normal0"/>
        <w:widowControl w:val="0"/>
        <w:pBdr>
          <w:top w:val="nil"/>
          <w:left w:val="nil"/>
          <w:bottom w:val="nil"/>
          <w:right w:val="nil"/>
          <w:between w:val="nil"/>
        </w:pBdr>
        <w:spacing w:line="240" w:lineRule="auto"/>
        <w:ind w:right="4060"/>
        <w:jc w:val="right"/>
        <w:rPr>
          <w:color w:val="000000"/>
          <w:sz w:val="23"/>
          <w:szCs w:val="23"/>
        </w:rPr>
      </w:pPr>
      <w:r>
        <w:rPr>
          <w:color w:val="000000"/>
          <w:sz w:val="23"/>
          <w:szCs w:val="23"/>
        </w:rPr>
        <w:t xml:space="preserve">OWNER  </w:t>
      </w:r>
    </w:p>
    <w:p w:rsidR="00982907" w:rsidRDefault="007633B1">
      <w:pPr>
        <w:pStyle w:val="normal0"/>
        <w:widowControl w:val="0"/>
        <w:pBdr>
          <w:top w:val="nil"/>
          <w:left w:val="nil"/>
          <w:bottom w:val="nil"/>
          <w:right w:val="nil"/>
          <w:between w:val="nil"/>
        </w:pBdr>
        <w:spacing w:before="1652" w:line="920" w:lineRule="auto"/>
        <w:ind w:firstLine="5"/>
        <w:rPr>
          <w:color w:val="000000"/>
          <w:sz w:val="23"/>
          <w:szCs w:val="23"/>
        </w:rPr>
      </w:pPr>
      <w:r>
        <w:rPr>
          <w:color w:val="000000"/>
          <w:sz w:val="23"/>
          <w:szCs w:val="23"/>
        </w:rPr>
        <w:lastRenderedPageBreak/>
        <w:t xml:space="preserve">The benefits conferred herein are hereby accepted by the Seller of the PROPERTY.   _________________________________ </w:t>
      </w:r>
    </w:p>
    <w:sectPr w:rsidR="00982907" w:rsidSect="00982907">
      <w:pgSz w:w="12240" w:h="15840"/>
      <w:pgMar w:top="701" w:right="927" w:bottom="1497" w:left="1079"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82907"/>
    <w:rsid w:val="007633B1"/>
    <w:rsid w:val="00982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82907"/>
    <w:pPr>
      <w:keepNext/>
      <w:keepLines/>
      <w:spacing w:before="480" w:after="120"/>
      <w:outlineLvl w:val="0"/>
    </w:pPr>
    <w:rPr>
      <w:b/>
      <w:sz w:val="48"/>
      <w:szCs w:val="48"/>
    </w:rPr>
  </w:style>
  <w:style w:type="paragraph" w:styleId="Heading2">
    <w:name w:val="heading 2"/>
    <w:basedOn w:val="normal0"/>
    <w:next w:val="normal0"/>
    <w:rsid w:val="00982907"/>
    <w:pPr>
      <w:keepNext/>
      <w:keepLines/>
      <w:spacing w:before="360" w:after="80"/>
      <w:outlineLvl w:val="1"/>
    </w:pPr>
    <w:rPr>
      <w:b/>
      <w:sz w:val="36"/>
      <w:szCs w:val="36"/>
    </w:rPr>
  </w:style>
  <w:style w:type="paragraph" w:styleId="Heading3">
    <w:name w:val="heading 3"/>
    <w:basedOn w:val="normal0"/>
    <w:next w:val="normal0"/>
    <w:rsid w:val="00982907"/>
    <w:pPr>
      <w:keepNext/>
      <w:keepLines/>
      <w:spacing w:before="280" w:after="80"/>
      <w:outlineLvl w:val="2"/>
    </w:pPr>
    <w:rPr>
      <w:b/>
      <w:sz w:val="28"/>
      <w:szCs w:val="28"/>
    </w:rPr>
  </w:style>
  <w:style w:type="paragraph" w:styleId="Heading4">
    <w:name w:val="heading 4"/>
    <w:basedOn w:val="normal0"/>
    <w:next w:val="normal0"/>
    <w:rsid w:val="00982907"/>
    <w:pPr>
      <w:keepNext/>
      <w:keepLines/>
      <w:spacing w:before="240" w:after="40"/>
      <w:outlineLvl w:val="3"/>
    </w:pPr>
    <w:rPr>
      <w:b/>
      <w:sz w:val="24"/>
      <w:szCs w:val="24"/>
    </w:rPr>
  </w:style>
  <w:style w:type="paragraph" w:styleId="Heading5">
    <w:name w:val="heading 5"/>
    <w:basedOn w:val="normal0"/>
    <w:next w:val="normal0"/>
    <w:rsid w:val="00982907"/>
    <w:pPr>
      <w:keepNext/>
      <w:keepLines/>
      <w:spacing w:before="220" w:after="40"/>
      <w:outlineLvl w:val="4"/>
    </w:pPr>
    <w:rPr>
      <w:b/>
    </w:rPr>
  </w:style>
  <w:style w:type="paragraph" w:styleId="Heading6">
    <w:name w:val="heading 6"/>
    <w:basedOn w:val="normal0"/>
    <w:next w:val="normal0"/>
    <w:rsid w:val="009829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2907"/>
  </w:style>
  <w:style w:type="paragraph" w:styleId="Title">
    <w:name w:val="Title"/>
    <w:basedOn w:val="normal0"/>
    <w:next w:val="normal0"/>
    <w:rsid w:val="00982907"/>
    <w:pPr>
      <w:keepNext/>
      <w:keepLines/>
      <w:spacing w:before="480" w:after="120"/>
    </w:pPr>
    <w:rPr>
      <w:b/>
      <w:sz w:val="72"/>
      <w:szCs w:val="72"/>
    </w:rPr>
  </w:style>
  <w:style w:type="paragraph" w:styleId="Subtitle">
    <w:name w:val="Subtitle"/>
    <w:basedOn w:val="normal0"/>
    <w:next w:val="normal0"/>
    <w:rsid w:val="0098290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2022-08-27T07:57:00Z</dcterms:created>
  <dcterms:modified xsi:type="dcterms:W3CDTF">2022-08-27T07:57:00Z</dcterms:modified>
</cp:coreProperties>
</file>