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4A" w:rsidRDefault="006A55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5918200" cy="80820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8082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F0D4A">
        <w:lastRenderedPageBreak/>
        <w:pict>
          <v:rect id="_x0000_i1025" style="width:0;height:1.5pt" o:hralign="center" o:hrstd="t" o:hr="t" fillcolor="#a0a0a0" stroked="f"/>
        </w:pict>
      </w:r>
    </w:p>
    <w:p w:rsidR="007F0D4A" w:rsidRDefault="006A55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63600"/>
          <w:sz w:val="30"/>
          <w:szCs w:val="30"/>
        </w:rPr>
      </w:pPr>
      <w:r>
        <w:rPr>
          <w:color w:val="363600"/>
          <w:sz w:val="30"/>
          <w:szCs w:val="30"/>
        </w:rPr>
        <w:t xml:space="preserve">Application </w:t>
      </w:r>
      <w:proofErr w:type="gramStart"/>
      <w:r>
        <w:rPr>
          <w:color w:val="363600"/>
          <w:sz w:val="30"/>
          <w:szCs w:val="30"/>
        </w:rPr>
        <w:t>For</w:t>
      </w:r>
      <w:proofErr w:type="gramEnd"/>
      <w:r>
        <w:rPr>
          <w:color w:val="363600"/>
          <w:sz w:val="30"/>
          <w:szCs w:val="30"/>
        </w:rPr>
        <w:t xml:space="preserve"> Credit Account Nature of </w:t>
      </w:r>
      <w:proofErr w:type="spellStart"/>
      <w:r>
        <w:rPr>
          <w:color w:val="363600"/>
          <w:sz w:val="30"/>
          <w:szCs w:val="30"/>
        </w:rPr>
        <w:t>Organisation</w:t>
      </w:r>
      <w:proofErr w:type="spellEnd"/>
      <w:r>
        <w:rPr>
          <w:color w:val="363600"/>
          <w:sz w:val="30"/>
          <w:szCs w:val="30"/>
        </w:rPr>
        <w:t>:</w:t>
      </w:r>
    </w:p>
    <w:p w:rsidR="007F0D4A" w:rsidRDefault="006A55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2C2C00"/>
          <w:sz w:val="20"/>
          <w:szCs w:val="20"/>
        </w:rPr>
      </w:pPr>
      <w:r>
        <w:rPr>
          <w:color w:val="2C2C00"/>
          <w:sz w:val="20"/>
          <w:szCs w:val="20"/>
        </w:rPr>
        <w:t>SN Richardson T/A Imagine Electrics</w:t>
      </w:r>
    </w:p>
    <w:p w:rsidR="007F0D4A" w:rsidRDefault="006A55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404000"/>
          <w:sz w:val="20"/>
          <w:szCs w:val="20"/>
        </w:rPr>
      </w:pPr>
      <w:r>
        <w:rPr>
          <w:b/>
          <w:color w:val="404000"/>
          <w:sz w:val="20"/>
          <w:szCs w:val="20"/>
        </w:rPr>
        <w:t>ABN 18 674 563 629</w:t>
      </w:r>
    </w:p>
    <w:p w:rsidR="007F0D4A" w:rsidRDefault="006A55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F3F00"/>
          <w:sz w:val="20"/>
          <w:szCs w:val="20"/>
        </w:rPr>
      </w:pPr>
      <w:r>
        <w:rPr>
          <w:color w:val="3F3F00"/>
          <w:sz w:val="20"/>
          <w:szCs w:val="20"/>
        </w:rPr>
        <w:t xml:space="preserve">PO Box 16 </w:t>
      </w:r>
      <w:proofErr w:type="spellStart"/>
      <w:r>
        <w:rPr>
          <w:color w:val="3F3F00"/>
          <w:sz w:val="20"/>
          <w:szCs w:val="20"/>
        </w:rPr>
        <w:t>Abermain</w:t>
      </w:r>
      <w:proofErr w:type="spellEnd"/>
      <w:r>
        <w:rPr>
          <w:color w:val="3F3F00"/>
          <w:sz w:val="20"/>
          <w:szCs w:val="20"/>
        </w:rPr>
        <w:t xml:space="preserve"> NSW 2326</w:t>
      </w:r>
    </w:p>
    <w:p w:rsidR="007F0D4A" w:rsidRDefault="006A55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6D6D00"/>
          <w:sz w:val="24"/>
          <w:szCs w:val="24"/>
        </w:rPr>
      </w:pPr>
      <w:r>
        <w:rPr>
          <w:color w:val="6D6D00"/>
          <w:sz w:val="24"/>
          <w:szCs w:val="24"/>
        </w:rPr>
        <w:t>Ph 1300 301 130 Fax (02) 4930 4222</w:t>
      </w:r>
    </w:p>
    <w:p w:rsidR="007F0D4A" w:rsidRDefault="006A55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2C2C00"/>
          <w:sz w:val="26"/>
          <w:szCs w:val="26"/>
        </w:rPr>
      </w:pPr>
      <w:r>
        <w:rPr>
          <w:color w:val="2C2C00"/>
          <w:sz w:val="26"/>
          <w:szCs w:val="26"/>
        </w:rPr>
        <w:t>Sole Trader Partnership Proprietary Company Trust Other Trade Name: Legal Name: Delivery Address: Postal Address: Telephone: ().</w:t>
      </w:r>
    </w:p>
    <w:p w:rsidR="007F0D4A" w:rsidRDefault="006A55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292900"/>
          <w:sz w:val="26"/>
          <w:szCs w:val="26"/>
        </w:rPr>
      </w:pPr>
      <w:r>
        <w:rPr>
          <w:color w:val="292900"/>
          <w:sz w:val="26"/>
          <w:szCs w:val="26"/>
        </w:rPr>
        <w:t>Fax: ( )</w:t>
      </w:r>
    </w:p>
    <w:p w:rsidR="007F0D4A" w:rsidRDefault="006A55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505000"/>
          <w:sz w:val="24"/>
          <w:szCs w:val="24"/>
        </w:rPr>
      </w:pPr>
      <w:r>
        <w:rPr>
          <w:color w:val="505000"/>
          <w:sz w:val="24"/>
          <w:szCs w:val="24"/>
        </w:rPr>
        <w:t>Mobile: () Registered Office:</w:t>
      </w:r>
    </w:p>
    <w:p w:rsidR="007F0D4A" w:rsidRDefault="006A55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14100"/>
          <w:sz w:val="26"/>
          <w:szCs w:val="26"/>
        </w:rPr>
      </w:pPr>
      <w:r>
        <w:rPr>
          <w:color w:val="414100"/>
          <w:sz w:val="26"/>
          <w:szCs w:val="26"/>
        </w:rPr>
        <w:t>E-Mail: ABN Number:</w:t>
      </w:r>
    </w:p>
    <w:p w:rsidR="007F0D4A" w:rsidRDefault="006A55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666600"/>
          <w:sz w:val="26"/>
          <w:szCs w:val="26"/>
        </w:rPr>
      </w:pPr>
      <w:r>
        <w:rPr>
          <w:color w:val="666600"/>
          <w:sz w:val="26"/>
          <w:szCs w:val="26"/>
        </w:rPr>
        <w:t>Paid up Capital: Previous Address Details (if less than 2 years): – Details of Partners (if Partnership)</w:t>
      </w:r>
    </w:p>
    <w:p w:rsidR="007F0D4A" w:rsidRDefault="006A55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2E2E00"/>
          <w:sz w:val="26"/>
          <w:szCs w:val="26"/>
        </w:rPr>
      </w:pPr>
      <w:proofErr w:type="gramStart"/>
      <w:r>
        <w:rPr>
          <w:color w:val="2E2E00"/>
          <w:sz w:val="26"/>
          <w:szCs w:val="26"/>
        </w:rPr>
        <w:t>Details of Directors (If Proprietary Company) 1.</w:t>
      </w:r>
      <w:proofErr w:type="gramEnd"/>
      <w:r>
        <w:rPr>
          <w:color w:val="2E2E00"/>
          <w:sz w:val="26"/>
          <w:szCs w:val="26"/>
        </w:rPr>
        <w:t xml:space="preserve"> Full Name:</w:t>
      </w:r>
    </w:p>
    <w:p w:rsidR="007F0D4A" w:rsidRDefault="006A55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585800"/>
          <w:sz w:val="24"/>
          <w:szCs w:val="24"/>
        </w:rPr>
      </w:pPr>
      <w:r>
        <w:rPr>
          <w:color w:val="585800"/>
          <w:sz w:val="24"/>
          <w:szCs w:val="24"/>
        </w:rPr>
        <w:t>1. Full Name: Home Address:</w:t>
      </w:r>
    </w:p>
    <w:p w:rsidR="007F0D4A" w:rsidRDefault="006A55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686800"/>
        </w:rPr>
      </w:pPr>
      <w:r>
        <w:rPr>
          <w:color w:val="686800"/>
        </w:rPr>
        <w:t>Home Address: Home Phone:</w:t>
      </w:r>
    </w:p>
    <w:p w:rsidR="007F0D4A" w:rsidRDefault="006A55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646400"/>
        </w:rPr>
      </w:pPr>
      <w:r>
        <w:rPr>
          <w:color w:val="646400"/>
        </w:rPr>
        <w:t>Home Phone: 2. Full Name:</w:t>
      </w:r>
    </w:p>
    <w:p w:rsidR="007F0D4A" w:rsidRDefault="006A55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D4D00"/>
          <w:sz w:val="26"/>
          <w:szCs w:val="26"/>
        </w:rPr>
      </w:pPr>
      <w:r>
        <w:rPr>
          <w:color w:val="4D4D00"/>
          <w:sz w:val="26"/>
          <w:szCs w:val="26"/>
        </w:rPr>
        <w:t>2. Full Name: Home Address:</w:t>
      </w:r>
    </w:p>
    <w:p w:rsidR="007F0D4A" w:rsidRDefault="006A55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64600"/>
          <w:sz w:val="26"/>
          <w:szCs w:val="26"/>
        </w:rPr>
      </w:pPr>
      <w:r>
        <w:rPr>
          <w:color w:val="464600"/>
          <w:sz w:val="26"/>
          <w:szCs w:val="26"/>
        </w:rPr>
        <w:t>Home Address: Home Phone:</w:t>
      </w:r>
    </w:p>
    <w:p w:rsidR="007F0D4A" w:rsidRDefault="006A55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6E6E00"/>
          <w:sz w:val="26"/>
          <w:szCs w:val="26"/>
        </w:rPr>
      </w:pPr>
      <w:r>
        <w:rPr>
          <w:color w:val="6E6E00"/>
          <w:sz w:val="26"/>
          <w:szCs w:val="26"/>
        </w:rPr>
        <w:t>Home Phone:</w:t>
      </w:r>
    </w:p>
    <w:p w:rsidR="007F0D4A" w:rsidRDefault="006A55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04000"/>
          <w:sz w:val="30"/>
          <w:szCs w:val="30"/>
        </w:rPr>
      </w:pPr>
      <w:r>
        <w:rPr>
          <w:color w:val="404000"/>
          <w:sz w:val="30"/>
          <w:szCs w:val="30"/>
        </w:rPr>
        <w:t>Contact Person for Accounts: Name and Branch of Bank: Bank Account Number: Solicitors Name and Address: Accountants Name and Address: Trade References: (excluding Credit Cards, Fuel Suppliers, Landlord, Power &amp; Phone)</w:t>
      </w:r>
    </w:p>
    <w:p w:rsidR="007F0D4A" w:rsidRDefault="006A55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74700"/>
          <w:sz w:val="24"/>
          <w:szCs w:val="24"/>
        </w:rPr>
      </w:pPr>
      <w:proofErr w:type="gramStart"/>
      <w:r>
        <w:rPr>
          <w:color w:val="474700"/>
          <w:sz w:val="24"/>
          <w:szCs w:val="24"/>
        </w:rPr>
        <w:t>Phone No: Phone No: Phone No:</w:t>
      </w:r>
      <w:proofErr w:type="gramEnd"/>
    </w:p>
    <w:p w:rsidR="007F0D4A" w:rsidRDefault="006A55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636300"/>
          <w:sz w:val="18"/>
          <w:szCs w:val="18"/>
        </w:rPr>
      </w:pPr>
      <w:r>
        <w:rPr>
          <w:color w:val="636300"/>
          <w:sz w:val="18"/>
          <w:szCs w:val="18"/>
        </w:rPr>
        <w:t xml:space="preserve">I certify that the above information is true and correct and that I am </w:t>
      </w:r>
      <w:proofErr w:type="spellStart"/>
      <w:r>
        <w:rPr>
          <w:color w:val="636300"/>
          <w:sz w:val="18"/>
          <w:szCs w:val="18"/>
        </w:rPr>
        <w:t>authorised</w:t>
      </w:r>
      <w:proofErr w:type="spellEnd"/>
      <w:r>
        <w:rPr>
          <w:color w:val="636300"/>
          <w:sz w:val="18"/>
          <w:szCs w:val="18"/>
        </w:rPr>
        <w:t xml:space="preserve"> to make this application for credit. In accordance with the Privacy Act (1988) I </w:t>
      </w:r>
      <w:proofErr w:type="spellStart"/>
      <w:r>
        <w:rPr>
          <w:color w:val="636300"/>
          <w:sz w:val="18"/>
          <w:szCs w:val="18"/>
        </w:rPr>
        <w:t>authorise</w:t>
      </w:r>
      <w:proofErr w:type="spellEnd"/>
      <w:r>
        <w:rPr>
          <w:color w:val="636300"/>
          <w:sz w:val="18"/>
          <w:szCs w:val="18"/>
        </w:rPr>
        <w:t xml:space="preserve"> any person or company to give information as may be required in response to credit </w:t>
      </w:r>
      <w:r>
        <w:rPr>
          <w:color w:val="636300"/>
          <w:sz w:val="18"/>
          <w:szCs w:val="18"/>
        </w:rPr>
        <w:t>Inquiries. I have read and understand the GENERAL TERMS AND CONDITIONS OF TRADE (overleaf) of SN Richardson T/A Imagine Electrics which form part of, and are intended to be read in conjunction with this Credit Application and agree to be bound by these con</w:t>
      </w:r>
      <w:r>
        <w:rPr>
          <w:color w:val="636300"/>
          <w:sz w:val="18"/>
          <w:szCs w:val="18"/>
        </w:rPr>
        <w:t>ditions.</w:t>
      </w:r>
    </w:p>
    <w:p w:rsidR="007F0D4A" w:rsidRDefault="006A55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54500"/>
        </w:rPr>
      </w:pPr>
      <w:r>
        <w:rPr>
          <w:color w:val="454500"/>
        </w:rPr>
        <w:t>Signed:</w:t>
      </w:r>
    </w:p>
    <w:p w:rsidR="007F0D4A" w:rsidRDefault="006A55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FEFE00"/>
          <w:sz w:val="24"/>
          <w:szCs w:val="24"/>
        </w:rPr>
      </w:pPr>
      <w:r>
        <w:rPr>
          <w:color w:val="FEFE00"/>
          <w:sz w:val="24"/>
          <w:szCs w:val="24"/>
        </w:rPr>
        <w:t xml:space="preserve">Date: (Proprietor / Partner / Director / </w:t>
      </w:r>
      <w:proofErr w:type="spellStart"/>
      <w:r>
        <w:rPr>
          <w:color w:val="FEFE00"/>
          <w:sz w:val="24"/>
          <w:szCs w:val="24"/>
        </w:rPr>
        <w:t>Authorised</w:t>
      </w:r>
      <w:proofErr w:type="spellEnd"/>
      <w:r>
        <w:rPr>
          <w:color w:val="FEFE00"/>
          <w:sz w:val="24"/>
          <w:szCs w:val="24"/>
        </w:rPr>
        <w:t xml:space="preserve"> Signatory) Circle One</w:t>
      </w:r>
    </w:p>
    <w:p w:rsidR="007F0D4A" w:rsidRDefault="006A55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A4A00"/>
          <w:sz w:val="20"/>
          <w:szCs w:val="20"/>
        </w:rPr>
      </w:pPr>
      <w:r>
        <w:rPr>
          <w:color w:val="4A4A00"/>
          <w:sz w:val="20"/>
          <w:szCs w:val="20"/>
        </w:rPr>
        <w:t>Position:</w:t>
      </w:r>
    </w:p>
    <w:p w:rsidR="007F0D4A" w:rsidRDefault="006A55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353500"/>
          <w:sz w:val="20"/>
          <w:szCs w:val="20"/>
        </w:rPr>
      </w:pPr>
      <w:r>
        <w:rPr>
          <w:b/>
          <w:color w:val="353500"/>
          <w:sz w:val="20"/>
          <w:szCs w:val="20"/>
        </w:rPr>
        <w:t>Full Name: Witness: Full Name:</w:t>
      </w:r>
    </w:p>
    <w:p w:rsidR="007F0D4A" w:rsidRDefault="006A55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33300"/>
          <w:sz w:val="26"/>
          <w:szCs w:val="26"/>
        </w:rPr>
      </w:pPr>
      <w:r>
        <w:rPr>
          <w:color w:val="333300"/>
          <w:sz w:val="26"/>
          <w:szCs w:val="26"/>
        </w:rPr>
        <w:lastRenderedPageBreak/>
        <w:t>Occupation: Signature:</w:t>
      </w:r>
    </w:p>
    <w:p w:rsidR="007F0D4A" w:rsidRDefault="006A55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3F3F00"/>
          <w:sz w:val="20"/>
          <w:szCs w:val="20"/>
        </w:rPr>
      </w:pPr>
      <w:r>
        <w:rPr>
          <w:color w:val="3F3F00"/>
          <w:sz w:val="20"/>
          <w:szCs w:val="20"/>
        </w:rPr>
        <w:t>Address:</w:t>
      </w:r>
    </w:p>
    <w:p w:rsidR="007F0D4A" w:rsidRDefault="006A55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686800"/>
          <w:sz w:val="20"/>
          <w:szCs w:val="20"/>
        </w:rPr>
      </w:pPr>
      <w:r>
        <w:rPr>
          <w:color w:val="686800"/>
          <w:sz w:val="20"/>
          <w:szCs w:val="20"/>
        </w:rPr>
        <w:t>Copyright -- EC Credit Control Pty Ltd - 2004</w:t>
      </w:r>
    </w:p>
    <w:sectPr w:rsidR="007F0D4A" w:rsidSect="007F0D4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F0D4A"/>
    <w:rsid w:val="006A558E"/>
    <w:rsid w:val="007F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F0D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F0D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F0D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F0D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F0D4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F0D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F0D4A"/>
  </w:style>
  <w:style w:type="paragraph" w:styleId="Title">
    <w:name w:val="Title"/>
    <w:basedOn w:val="normal0"/>
    <w:next w:val="normal0"/>
    <w:rsid w:val="007F0D4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F0D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2022-08-26T03:11:00Z</dcterms:created>
  <dcterms:modified xsi:type="dcterms:W3CDTF">2022-08-26T03:11:00Z</dcterms:modified>
</cp:coreProperties>
</file>