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5.69091796875" w:firstLine="0"/>
        <w:jc w:val="right"/>
        <w:rPr>
          <w:rFonts w:ascii="Arial" w:cs="Arial" w:eastAsia="Arial" w:hAnsi="Arial"/>
          <w:b w:val="1"/>
          <w:i w:val="0"/>
          <w:smallCaps w:val="0"/>
          <w:strike w:val="0"/>
          <w:color w:val="000000"/>
          <w:sz w:val="40"/>
          <w:szCs w:val="40"/>
          <w:u w:val="none"/>
          <w:shd w:fill="auto" w:val="clear"/>
          <w:vertAlign w:val="baseline"/>
        </w:rPr>
      </w:pPr>
      <w:hyperlink r:id="rId6">
        <w:r w:rsidDel="00000000" w:rsidR="00000000" w:rsidRPr="00000000">
          <w:rPr>
            <w:rFonts w:ascii="Arial" w:cs="Arial" w:eastAsia="Arial" w:hAnsi="Arial"/>
            <w:b w:val="1"/>
            <w:i w:val="0"/>
            <w:smallCaps w:val="0"/>
            <w:strike w:val="0"/>
            <w:color w:val="1155cc"/>
            <w:sz w:val="40"/>
            <w:szCs w:val="40"/>
            <w:u w:val="single"/>
            <w:shd w:fill="auto" w:val="clear"/>
            <w:vertAlign w:val="baseline"/>
            <w:rtl w:val="0"/>
          </w:rPr>
          <w:t xml:space="preserve">CLEANING SERVICES CONTRACT</w:t>
        </w:r>
      </w:hyperlink>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99462890625" w:line="238.57133388519287" w:lineRule="auto"/>
        <w:ind w:left="0" w:right="1532.9388427734375" w:firstLine="34.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Cleaning Services Contract, (“Agreement”) made ___________________, 20____ (“Effective Date”) made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93603515625" w:line="237.05316066741943" w:lineRule="auto"/>
        <w:ind w:left="0" w:right="165.963134765625" w:firstLine="29.6400451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 with a mailing address of ___________________, City of ___________________, State of ___________________, (“Client”)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11523437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94775390625" w:line="237.43805408477783" w:lineRule="auto"/>
        <w:ind w:left="0" w:right="249.91943359375" w:firstLine="29.6400451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 with a mailing address of ___________________, City of ___________________, State of ___________________, (“Cleaner”).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286376953125" w:line="236.36731624603271" w:lineRule="auto"/>
        <w:ind w:left="7.6800537109375" w:right="85.9521484375" w:firstLine="21.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Provider and Client are each referred to herein as a “Party” and, collectively, as the "Parties."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9697265625" w:line="239.13591384887695" w:lineRule="auto"/>
        <w:ind w:left="26.999969482421875" w:right="637.276611328125" w:firstLine="9.6000671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FOR AND IN CONSIDERATION of the mutual promises and agreements contained herein, the hires the Cleaner to work under the terms and conditions hereby agreed upon by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798828125" w:line="240.07244110107422" w:lineRule="auto"/>
        <w:ind w:left="0" w:right="792.47802734375" w:firstLine="34.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Commencement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___________________, 20____ (“Commencement Date”) and terminate: (check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15039062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At-Will with written notification of at least ____ days’ notice.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95385742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On the date of ___________________, 20____.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12646484375" w:line="237.4216604232788" w:lineRule="auto"/>
        <w:ind w:left="0" w:right="109.99755859375" w:firstLine="34.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Cleaner’s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to perform work for the Client on the terms and conditions set forth in this Agreement and agrees to devote all necessary time and attention, within reason, to the performance of the duties as follows: _______________ _____________________________________________________________ (“Duties”).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32421875" w:line="237.09930896759033" w:lineRule="auto"/>
        <w:ind w:left="4.080047607421875" w:right="314.27734375" w:firstLine="26.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 further agrees that in all aspects of their Duties that he/she/they shall comply with the policies, standards, and regulations of the Client and to the best of their ability.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657470703125" w:line="240.36603927612305" w:lineRule="auto"/>
        <w:ind w:left="5.52001953125" w:right="6.893310546875" w:firstLine="29.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Cleaner the following compensation for the Duties performed under this Agreement: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9916992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Hour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per Cleaning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462.3150157928467" w:lineRule="auto"/>
        <w:ind w:left="49.199981689453125" w:right="678.40087890625" w:hanging="1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 Hereinafter known as the “Payment Amount”.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Payment Amount shall be paid: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38867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982421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9042968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43359375" w:line="240" w:lineRule="auto"/>
        <w:ind w:left="78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Per Cleaning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0" w:right="99.4677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2001953125" w:line="241.13682746887207" w:lineRule="auto"/>
        <w:ind w:left="36.1199951171875" w:right="716.44775390625" w:firstLine="16.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shall be referred to as “Compensation”.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32568359375" w:line="239.13758754730225" w:lineRule="auto"/>
        <w:ind w:left="7.6800537109375" w:right="150.303955078125" w:firstLine="10.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Inspection of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Duties of the Cleaner. If any of the Duties performed by the Cleaner, pursuant to this Agreement, is defective or incomplete, the Client shall have the right to notify the Cleaner, at which time the Cleaner shall promptly correct such work within reasonable time.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035400390625" w:line="238.8709545135498" w:lineRule="auto"/>
        <w:ind w:left="26.999969482421875" w:right="150.7446289062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cleaning supplies, uniforms, equipment and any other items must be returned by the Cleaner. Failure to do so may result in a delay in any final payment made by the Client.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94287109375" w:line="242.11552619934082" w:lineRule="auto"/>
        <w:ind w:left="34.199981689453125" w:right="190.63720703125" w:hanging="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that time is of the essence in the performance of all Duties completed.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79345703125" w:line="237.2329330444336" w:lineRule="auto"/>
        <w:ind w:left="4.080047607421875" w:right="65.1806640625" w:firstLine="30.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and agrees that all financial and accounting records, lists of property owned by Client, including amounts paid therefore, client and customer lists, and any other data and information related to the Client’s business (“Confidential Information”). Therefore, except for disclosures required to be made to advance the business of the Client and information which is a matter of public record, Cleaner shall not, during the terms of this Agreement or after its termination, disclose any Confidential Information for the benefit of the Cleaner or any other person, except with the prior written consent of the Client.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8970947265625" w:line="237.23608016967773" w:lineRule="auto"/>
        <w:ind w:left="747.7200317382812" w:right="110.43701171875" w:hanging="360.72006225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and agrees that all originals and copies of records, reports, documents, lists, plans, memoranda, notes, and other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46.2800598144531" w:right="87.46826171875" w:firstLine="0.2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documentation related to the business of the Client containing Confidential Information shall be the sole and exclusive property of the Client that shall be returned to the Client upon termination of this Agreement or upon written request of the Client.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67578125" w:line="239.08565998077393" w:lineRule="auto"/>
        <w:ind w:left="723.3599853515625" w:right="41.66259765625" w:hanging="329.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Cleaner under this Section, therefore, any monetary damages would be inadequate remedy for such breach. Accordingly, the Cleaner agrees that if he/she/they should breach this Section, the Client shall be entitled to, in addition to all other remedies it may have at law or equity, to an injunction or other appropriate orders to restrain any such breach,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49609375" w:line="237.4049949645996" w:lineRule="auto"/>
        <w:ind w:left="379.0800476074219" w:right="16.862792968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showing or proving actual damages sustained by the Client 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that the termination of this Agreement shall not release him/her/they from the obligations in this Section.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59765625" w:line="237.1457290649414" w:lineRule="auto"/>
        <w:ind w:left="7.6800537109375" w:right="66.574707031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shall pay and be solely responsible for all withholdings, including, but not limited to, Social Security, State unemployment, State and Federal income taxes, and any other obligations. In addition, Cleaner shall pay all applicable sales or use taxes on labor provided and materials furnished or otherwise required by law in connection with the Duties performed.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1768798828125" w:line="238.04323196411133" w:lineRule="auto"/>
        <w:ind w:left="3.3599853515625" w:right="173.6889648437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acknowledges that he/she/they are an independent contractor and is not an agent, partner, joint venture, nor employee of the Client. Cleaner shall have no authority to bind or otherwise obligate the Client in any manner nor shall the Cleaner represent to anyone that it has a right to do so. Cleaner further agrees that in the event that the Client suffers any loss or damage as a result of a violation of this provision the Cleaner shall indemnify and hold harmless the Client from any such loss or damage.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720458984375" w:line="237.38924503326416" w:lineRule="auto"/>
        <w:ind w:left="25.800018310546875" w:right="43.876953125" w:hanging="22.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shall, at his/her/their own expense, be solely responsible for protecting its employees, sub-Cleaners, material suppliers, and all other persons from risk of death, injury or bodily harm arising from or in any way related to the Duties or the site where it is being performed (“Work Site”). In addition, Cleaner agrees to always act in accordance with the rules and regulations administered by federal law and OSHA. Cleaner shall be solely responsible and liable for any penalties, fines, or fees incurred.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0963134765625" w:line="237.1887445449829" w:lineRule="auto"/>
        <w:ind w:left="3.3599853515625" w:right="243.518066406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Cleaner agrees that the presence of alcohol and drugs are prohibited while performing the Duties and on the Work Site. If the Cleaner, or any of their agents, employees, or sub-Cleaners are determined to be present or with alcohol or drugs in their possession this Agreement shall terminate immediately.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1064453125" w:line="237.26346015930176" w:lineRule="auto"/>
        <w:ind w:left="7.6800537109375" w:right="35.0488281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Cleaner or Client an obligation after termination or expiration of this Agreement shall survive termination or expiration hereof and be binding upon the Cleaner or Client.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00944328308105" w:lineRule="auto"/>
        <w:ind w:left="3.3599853515625" w:right="43.5180664062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400390625" w:line="237.4049949645996" w:lineRule="auto"/>
        <w:ind w:left="7.6800537109375" w:right="62.956542968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no waiver shall be binding unless executed in writing by the Party making the waiver.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59765625" w:line="236.36781692504883" w:lineRule="auto"/>
        <w:ind w:left="26.999969482421875" w:right="186.579589843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of ___________________.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963623046875" w:line="238.5587739944458" w:lineRule="auto"/>
        <w:ind w:left="26.999969482421875" w:right="295.92895507812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50634765625" w:line="238.99061679840088" w:lineRule="auto"/>
        <w:ind w:left="26.999969482421875" w:right="103.10546875" w:hanging="23.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752685546875" w:line="238.34700107574463" w:lineRule="auto"/>
        <w:ind w:left="3.3599853515625" w:right="123.9172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Additional Acknowledgments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Both Parties acknowledge and agree that: (a) the Parties are executing this Agreement voluntarily and without any duress or undue influence; (b) the Parties have carefully read this Agreement and have asked any questions needed to understand the terms, consequences, and binding effect of this Agreement and fully understand them; and (c) the Parties have sought the advice of an attorney of their respective choice if so desired prior to signing this Agreement.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185546875" w:line="241.61519050598145" w:lineRule="auto"/>
        <w:ind w:left="7.6800537109375" w:right="0" w:firstLine="4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agree to the above terms and have caused this Agreement to be executed in their names by their duly authorized officers.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584716796875" w:line="460.4157543182373" w:lineRule="auto"/>
        <w:ind w:left="51.840057373046875" w:right="1926.1541748046875" w:hanging="22.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356620788574" w:lineRule="auto"/>
        <w:ind w:left="30" w:right="3358.23974609375" w:hanging="0.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Cleaner’s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Date ____________ Print Name _______________________</w:t>
      </w:r>
    </w:p>
    <w:sectPr>
      <w:pgSz w:h="15840" w:w="12240" w:orient="portrait"/>
      <w:pgMar w:bottom="1808.9994812011719" w:top="1229.599609375" w:left="1433.7800598144531" w:right="140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janitorial-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