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5918200" cy="765884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147E">
        <w:pict>
          <v:rect id="_x0000_i1025" style="width:0;height:1.5pt" o:hralign="center" o:hrstd="t" o:hr="t" fillcolor="#a0a0a0" stroked="f"/>
        </w:pic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b/>
          <w:color w:val="000000"/>
          <w:sz w:val="70"/>
          <w:szCs w:val="70"/>
        </w:rPr>
      </w:pPr>
      <w:r>
        <w:rPr>
          <w:b/>
          <w:color w:val="000000"/>
          <w:sz w:val="70"/>
          <w:szCs w:val="70"/>
        </w:rPr>
        <w:lastRenderedPageBreak/>
        <w:t>Letter of Intent to Purchase Real Estate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Buyer: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Seller: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This letter does not create a legally binding obligation on either of the parties or their respective brokers; it is a letter of intent only.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This letter of intent sets forth certain general terms and conditions for a purchase contract to be entered into concerning the property described below.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Buyer OR Seller (CHECK ONE) shall prepare </w:t>
      </w:r>
      <w:proofErr w:type="gramStart"/>
      <w:r>
        <w:rPr>
          <w:color w:val="000000"/>
          <w:sz w:val="24"/>
          <w:szCs w:val="24"/>
        </w:rPr>
        <w:t>a</w:t>
      </w:r>
      <w:proofErr w:type="gramEnd"/>
      <w:r>
        <w:rPr>
          <w:color w:val="000000"/>
          <w:sz w:val="24"/>
          <w:szCs w:val="24"/>
        </w:rPr>
        <w:t xml:space="preserve"> Offer to Purchase and Contract for property described belo</w:t>
      </w:r>
      <w:r>
        <w:rPr>
          <w:color w:val="000000"/>
          <w:sz w:val="24"/>
          <w:szCs w:val="24"/>
        </w:rPr>
        <w:t>w within 2 banking days after the date this letter is signed by all parties.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County, State of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Legal Description of real estate located in Complete Property Address: Included Personal Property: Excluded Personal Property: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Purchase Price: $_ Buyer's deposit made at execution of this letter of intent: $ Additional deposit due on execution of purchase and sale contract: $ All deposits to be held by: Buyer's new mortgage to lender: $ Mortgage to be assumed by Buyer, approximate</w:t>
      </w:r>
      <w:r>
        <w:rPr>
          <w:color w:val="000000"/>
        </w:rPr>
        <w:t>ly: $ Purchase money mortgage, to be held by Seller: $_ Other consideration: Contract closing date: Clauses to be included in contract: Addendum or other document attached: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parties agree that the only brokers involved in this transaction are those brok</w:t>
      </w:r>
      <w:r>
        <w:rPr>
          <w:color w:val="000000"/>
          <w:sz w:val="24"/>
          <w:szCs w:val="24"/>
        </w:rPr>
        <w:t>ers listed in this letter of intent. Broker's fees are described in a separate agreement.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Date: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Telephone No.: Telephone No.: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 xml:space="preserve">Agreed by Buyer: Buyer Signature: Buyer Name: Buyer Address: Broker Name: Agreed by Seller: Seller Signature: Seller Name: Seller </w:t>
      </w:r>
      <w:r>
        <w:rPr>
          <w:color w:val="000000"/>
        </w:rPr>
        <w:t>Address: Broker Name: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Date:</w:t>
      </w:r>
    </w:p>
    <w:p w:rsidR="007F147E" w:rsidRDefault="00F060D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color w:val="000000"/>
        </w:rPr>
      </w:pPr>
      <w:r>
        <w:rPr>
          <w:color w:val="000000"/>
        </w:rPr>
        <w:t>Telephone No.: Telephone No.:</w:t>
      </w:r>
    </w:p>
    <w:sectPr w:rsidR="007F147E" w:rsidSect="007F147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147E"/>
    <w:rsid w:val="007F147E"/>
    <w:rsid w:val="00F0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F14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F14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F14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F14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F147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F14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147E"/>
  </w:style>
  <w:style w:type="paragraph" w:styleId="Title">
    <w:name w:val="Title"/>
    <w:basedOn w:val="normal0"/>
    <w:next w:val="normal0"/>
    <w:rsid w:val="007F147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F14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0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2022-08-26T02:48:00Z</dcterms:created>
  <dcterms:modified xsi:type="dcterms:W3CDTF">2022-08-26T02:48:00Z</dcterms:modified>
</cp:coreProperties>
</file>