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C5" w:rsidRDefault="00503263">
      <w:pPr>
        <w:pStyle w:val="normal0"/>
        <w:widowControl w:val="0"/>
        <w:pBdr>
          <w:top w:val="nil"/>
          <w:left w:val="nil"/>
          <w:bottom w:val="nil"/>
          <w:right w:val="nil"/>
          <w:between w:val="nil"/>
        </w:pBdr>
        <w:spacing w:line="240" w:lineRule="auto"/>
        <w:ind w:right="2832"/>
        <w:jc w:val="right"/>
        <w:rPr>
          <w:rFonts w:ascii="Times New Roman" w:eastAsia="Times New Roman" w:hAnsi="Times New Roman" w:cs="Times New Roman"/>
          <w:b/>
          <w:color w:val="000000"/>
          <w:sz w:val="48"/>
          <w:szCs w:val="48"/>
        </w:rPr>
      </w:pPr>
      <w:r>
        <w:rPr>
          <w:rFonts w:ascii="Times New Roman" w:eastAsia="Times New Roman" w:hAnsi="Times New Roman" w:cs="Times New Roman"/>
          <w:b/>
          <w:color w:val="000000"/>
          <w:sz w:val="48"/>
          <w:szCs w:val="48"/>
        </w:rPr>
        <w:t xml:space="preserve">Roofing Contract </w:t>
      </w:r>
    </w:p>
    <w:p w:rsidR="005918C5" w:rsidRDefault="00503263">
      <w:pPr>
        <w:pStyle w:val="normal0"/>
        <w:widowControl w:val="0"/>
        <w:pBdr>
          <w:top w:val="nil"/>
          <w:left w:val="nil"/>
          <w:bottom w:val="nil"/>
          <w:right w:val="nil"/>
          <w:between w:val="nil"/>
        </w:pBdr>
        <w:spacing w:before="303"/>
        <w:ind w:firstLine="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w:t>
      </w:r>
      <w:r>
        <w:rPr>
          <w:rFonts w:ascii="Times New Roman" w:eastAsia="Times New Roman" w:hAnsi="Times New Roman" w:cs="Times New Roman"/>
          <w:b/>
          <w:color w:val="000000"/>
          <w:sz w:val="26"/>
          <w:szCs w:val="26"/>
        </w:rPr>
        <w:t xml:space="preserve">Roofing Contract </w:t>
      </w:r>
      <w:r>
        <w:rPr>
          <w:rFonts w:ascii="Times New Roman" w:eastAsia="Times New Roman" w:hAnsi="Times New Roman" w:cs="Times New Roman"/>
          <w:color w:val="000000"/>
          <w:sz w:val="26"/>
          <w:szCs w:val="26"/>
        </w:rPr>
        <w:t>(hereinafter referred to as the “Contract”) is entered into as of ________________, by and between ______________________, with a mailing address of ____________________________________________________ (hereinafter referred to as the “Contractor”) and ____</w:t>
      </w:r>
      <w:r>
        <w:rPr>
          <w:rFonts w:ascii="Times New Roman" w:eastAsia="Times New Roman" w:hAnsi="Times New Roman" w:cs="Times New Roman"/>
          <w:color w:val="000000"/>
          <w:sz w:val="26"/>
          <w:szCs w:val="26"/>
        </w:rPr>
        <w:t xml:space="preserve">__________________, with a mailing address of ____________________________________________________ (hereinafter referred to as the “Customer”), collectively referred to as the “Parties,” both of whom agree to be bound by this Contract. </w:t>
      </w:r>
    </w:p>
    <w:p w:rsidR="005918C5" w:rsidRDefault="00503263">
      <w:pPr>
        <w:pStyle w:val="normal0"/>
        <w:widowControl w:val="0"/>
        <w:pBdr>
          <w:top w:val="nil"/>
          <w:left w:val="nil"/>
          <w:bottom w:val="nil"/>
          <w:right w:val="nil"/>
          <w:between w:val="nil"/>
        </w:pBdr>
        <w:spacing w:before="211" w:line="426" w:lineRule="auto"/>
        <w:ind w:right="1" w:firstLine="18"/>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Scope of Work. </w:t>
      </w:r>
      <w:r>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he Contractor agrees to perform the following work: ________________________________________________________________________ ________________________________________________________________________ __________________________________________________________</w:t>
      </w:r>
      <w:r>
        <w:rPr>
          <w:rFonts w:ascii="Times New Roman" w:eastAsia="Times New Roman" w:hAnsi="Times New Roman" w:cs="Times New Roman"/>
          <w:color w:val="000000"/>
          <w:sz w:val="26"/>
          <w:szCs w:val="26"/>
        </w:rPr>
        <w:t xml:space="preserve">______________ </w:t>
      </w:r>
    </w:p>
    <w:p w:rsidR="005918C5" w:rsidRDefault="00503263">
      <w:pPr>
        <w:pStyle w:val="normal0"/>
        <w:widowControl w:val="0"/>
        <w:pBdr>
          <w:top w:val="nil"/>
          <w:left w:val="nil"/>
          <w:bottom w:val="nil"/>
          <w:right w:val="nil"/>
          <w:between w:val="nil"/>
        </w:pBdr>
        <w:spacing w:before="49"/>
        <w:ind w:left="1" w:right="11" w:firstLine="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2. Quality Assurance. </w:t>
      </w:r>
      <w:r>
        <w:rPr>
          <w:rFonts w:ascii="Times New Roman" w:eastAsia="Times New Roman" w:hAnsi="Times New Roman" w:cs="Times New Roman"/>
          <w:color w:val="000000"/>
          <w:sz w:val="26"/>
          <w:szCs w:val="26"/>
        </w:rPr>
        <w:t xml:space="preserve">The Contractor assures the Customer of using experienced and trained workmen and decent quality material in roofing tasks. The Contractor further promises to complete the work in accordance with the industry’s standard practices. </w:t>
      </w:r>
    </w:p>
    <w:p w:rsidR="005918C5" w:rsidRDefault="00503263">
      <w:pPr>
        <w:pStyle w:val="normal0"/>
        <w:widowControl w:val="0"/>
        <w:pBdr>
          <w:top w:val="nil"/>
          <w:left w:val="nil"/>
          <w:bottom w:val="nil"/>
          <w:right w:val="nil"/>
          <w:between w:val="nil"/>
        </w:pBdr>
        <w:spacing w:before="211"/>
        <w:ind w:left="11" w:right="8" w:hanging="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Furthermore, the Contract</w:t>
      </w:r>
      <w:r>
        <w:rPr>
          <w:rFonts w:ascii="Times New Roman" w:eastAsia="Times New Roman" w:hAnsi="Times New Roman" w:cs="Times New Roman"/>
          <w:color w:val="000000"/>
          <w:sz w:val="26"/>
          <w:szCs w:val="26"/>
        </w:rPr>
        <w:t xml:space="preserve">or ensures to obtain written consent from the Customer prior to engaging in any extra costs to complete the task. </w:t>
      </w:r>
    </w:p>
    <w:p w:rsidR="005918C5" w:rsidRDefault="00503263">
      <w:pPr>
        <w:pStyle w:val="normal0"/>
        <w:widowControl w:val="0"/>
        <w:pBdr>
          <w:top w:val="nil"/>
          <w:left w:val="nil"/>
          <w:bottom w:val="nil"/>
          <w:right w:val="nil"/>
          <w:between w:val="nil"/>
        </w:pBdr>
        <w:spacing w:before="211"/>
        <w:ind w:left="4" w:right="15" w:firstLine="1"/>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3. Payment. </w:t>
      </w:r>
      <w:r>
        <w:rPr>
          <w:rFonts w:ascii="Times New Roman" w:eastAsia="Times New Roman" w:hAnsi="Times New Roman" w:cs="Times New Roman"/>
          <w:color w:val="000000"/>
          <w:sz w:val="26"/>
          <w:szCs w:val="26"/>
        </w:rPr>
        <w:t>The Customer agrees to compensate the Contract an amount of $________________ per ________________ and the Contractor further agr</w:t>
      </w:r>
      <w:r>
        <w:rPr>
          <w:rFonts w:ascii="Times New Roman" w:eastAsia="Times New Roman" w:hAnsi="Times New Roman" w:cs="Times New Roman"/>
          <w:color w:val="000000"/>
          <w:sz w:val="26"/>
          <w:szCs w:val="26"/>
        </w:rPr>
        <w:t xml:space="preserve">ees to invoice the Customer for ________________ at the end of ________________. </w:t>
      </w:r>
    </w:p>
    <w:p w:rsidR="005918C5" w:rsidRDefault="00503263">
      <w:pPr>
        <w:pStyle w:val="normal0"/>
        <w:widowControl w:val="0"/>
        <w:pBdr>
          <w:top w:val="nil"/>
          <w:left w:val="nil"/>
          <w:bottom w:val="nil"/>
          <w:right w:val="nil"/>
          <w:between w:val="nil"/>
        </w:pBdr>
        <w:spacing w:before="211"/>
        <w:ind w:left="2" w:right="9" w:firstLine="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Parties agree that in case the invoices are not paid within ________________ days upon receiving them, the Contractor will be entitled to charge a late fee of $________________. </w:t>
      </w:r>
    </w:p>
    <w:p w:rsidR="005918C5" w:rsidRDefault="00503263">
      <w:pPr>
        <w:pStyle w:val="normal0"/>
        <w:widowControl w:val="0"/>
        <w:pBdr>
          <w:top w:val="nil"/>
          <w:left w:val="nil"/>
          <w:bottom w:val="nil"/>
          <w:right w:val="nil"/>
          <w:between w:val="nil"/>
        </w:pBdr>
        <w:spacing w:before="211"/>
        <w:ind w:left="11" w:right="11" w:hanging="2"/>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4. Date of Completion. </w:t>
      </w:r>
      <w:r>
        <w:rPr>
          <w:rFonts w:ascii="Times New Roman" w:eastAsia="Times New Roman" w:hAnsi="Times New Roman" w:cs="Times New Roman"/>
          <w:color w:val="000000"/>
          <w:sz w:val="26"/>
          <w:szCs w:val="26"/>
        </w:rPr>
        <w:t xml:space="preserve">The Parties agree that the date of completing the </w:t>
      </w:r>
      <w:r>
        <w:rPr>
          <w:rFonts w:ascii="Times New Roman" w:eastAsia="Times New Roman" w:hAnsi="Times New Roman" w:cs="Times New Roman"/>
          <w:color w:val="000000"/>
          <w:sz w:val="26"/>
          <w:szCs w:val="26"/>
        </w:rPr>
        <w:t xml:space="preserve">services by the Contractor will not be later than ________________. </w:t>
      </w:r>
    </w:p>
    <w:p w:rsidR="005918C5" w:rsidRDefault="00503263">
      <w:pPr>
        <w:pStyle w:val="normal0"/>
        <w:widowControl w:val="0"/>
        <w:pBdr>
          <w:top w:val="nil"/>
          <w:left w:val="nil"/>
          <w:bottom w:val="nil"/>
          <w:right w:val="nil"/>
          <w:between w:val="nil"/>
        </w:pBdr>
        <w:spacing w:before="211"/>
        <w:ind w:left="5" w:right="11" w:firstLine="5"/>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5. Insurance. </w:t>
      </w:r>
      <w:r>
        <w:rPr>
          <w:rFonts w:ascii="Times New Roman" w:eastAsia="Times New Roman" w:hAnsi="Times New Roman" w:cs="Times New Roman"/>
          <w:color w:val="000000"/>
          <w:sz w:val="26"/>
          <w:szCs w:val="26"/>
        </w:rPr>
        <w:t xml:space="preserve">The Contractor ensures to obtain General Liability Insurance as well as Workers’ Compensation Insurance prior to commencing the work. </w:t>
      </w:r>
    </w:p>
    <w:p w:rsidR="005918C5" w:rsidRDefault="00503263">
      <w:pPr>
        <w:pStyle w:val="normal0"/>
        <w:widowControl w:val="0"/>
        <w:pBdr>
          <w:top w:val="nil"/>
          <w:left w:val="nil"/>
          <w:bottom w:val="nil"/>
          <w:right w:val="nil"/>
          <w:between w:val="nil"/>
        </w:pBdr>
        <w:spacing w:before="1310" w:line="240" w:lineRule="auto"/>
        <w:ind w:right="54"/>
        <w:jc w:val="right"/>
        <w:rPr>
          <w:color w:val="1155CC"/>
          <w:sz w:val="16"/>
          <w:szCs w:val="16"/>
        </w:rPr>
      </w:pPr>
      <w:r>
        <w:rPr>
          <w:color w:val="000000"/>
          <w:sz w:val="16"/>
          <w:szCs w:val="16"/>
        </w:rPr>
        <w:t xml:space="preserve">© </w:t>
      </w:r>
      <w:r>
        <w:rPr>
          <w:color w:val="1155CC"/>
          <w:sz w:val="16"/>
          <w:szCs w:val="16"/>
        </w:rPr>
        <w:t>TEMPLATEROLLER.COM</w:t>
      </w:r>
    </w:p>
    <w:p w:rsidR="005918C5" w:rsidRDefault="00503263">
      <w:pPr>
        <w:pStyle w:val="normal0"/>
        <w:widowControl w:val="0"/>
        <w:pBdr>
          <w:top w:val="nil"/>
          <w:left w:val="nil"/>
          <w:bottom w:val="nil"/>
          <w:right w:val="nil"/>
          <w:between w:val="nil"/>
        </w:pBdr>
        <w:ind w:left="9" w:right="7" w:firstLine="2"/>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 xml:space="preserve">6. Amendments. </w:t>
      </w:r>
      <w:r>
        <w:rPr>
          <w:rFonts w:ascii="Times New Roman" w:eastAsia="Times New Roman" w:hAnsi="Times New Roman" w:cs="Times New Roman"/>
          <w:color w:val="000000"/>
          <w:sz w:val="26"/>
          <w:szCs w:val="26"/>
        </w:rPr>
        <w:t xml:space="preserve">The Parties agree that any amendments made to this Contract must be in writing where they must be signed by both Parties to this Contract. As such, any amendments made by the Parties will be applied to this Contract. </w:t>
      </w:r>
    </w:p>
    <w:p w:rsidR="005918C5" w:rsidRDefault="00503263">
      <w:pPr>
        <w:pStyle w:val="normal0"/>
        <w:widowControl w:val="0"/>
        <w:pBdr>
          <w:top w:val="nil"/>
          <w:left w:val="nil"/>
          <w:bottom w:val="nil"/>
          <w:right w:val="nil"/>
          <w:between w:val="nil"/>
        </w:pBdr>
        <w:spacing w:before="211"/>
        <w:ind w:left="11" w:right="17"/>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7. Assignment. </w:t>
      </w:r>
      <w:r>
        <w:rPr>
          <w:rFonts w:ascii="Times New Roman" w:eastAsia="Times New Roman" w:hAnsi="Times New Roman" w:cs="Times New Roman"/>
          <w:color w:val="000000"/>
          <w:sz w:val="26"/>
          <w:szCs w:val="26"/>
        </w:rPr>
        <w:t>The Parties hereby agre</w:t>
      </w:r>
      <w:r>
        <w:rPr>
          <w:rFonts w:ascii="Times New Roman" w:eastAsia="Times New Roman" w:hAnsi="Times New Roman" w:cs="Times New Roman"/>
          <w:color w:val="000000"/>
          <w:sz w:val="26"/>
          <w:szCs w:val="26"/>
        </w:rPr>
        <w:t xml:space="preserve">e not to assign any of the responsibilities in this Contract to a third party unless both parties consent in writing. </w:t>
      </w:r>
    </w:p>
    <w:p w:rsidR="005918C5" w:rsidRDefault="00503263">
      <w:pPr>
        <w:pStyle w:val="normal0"/>
        <w:widowControl w:val="0"/>
        <w:pBdr>
          <w:top w:val="nil"/>
          <w:left w:val="nil"/>
          <w:bottom w:val="nil"/>
          <w:right w:val="nil"/>
          <w:between w:val="nil"/>
        </w:pBdr>
        <w:spacing w:before="211"/>
        <w:ind w:left="3" w:right="8" w:firstLine="7"/>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8. Entire Contract. </w:t>
      </w:r>
      <w:r>
        <w:rPr>
          <w:rFonts w:ascii="Times New Roman" w:eastAsia="Times New Roman" w:hAnsi="Times New Roman" w:cs="Times New Roman"/>
          <w:color w:val="000000"/>
          <w:sz w:val="26"/>
          <w:szCs w:val="26"/>
        </w:rPr>
        <w:t>This Contract contains the entire contract and understanding among the Parties hereto with respect to the subject matter hereof and supersedes all prior agreements, understandings, inducements, and conditions, express or implied, oral or written, of any na</w:t>
      </w:r>
      <w:r>
        <w:rPr>
          <w:rFonts w:ascii="Times New Roman" w:eastAsia="Times New Roman" w:hAnsi="Times New Roman" w:cs="Times New Roman"/>
          <w:color w:val="000000"/>
          <w:sz w:val="26"/>
          <w:szCs w:val="26"/>
        </w:rPr>
        <w:t xml:space="preserve">ture whatsoever with respect to the subject matter hereof. The express terms hereof control and supersede any course of performance and/or usage of the trade inconsistent with any of the terms hereof. </w:t>
      </w:r>
    </w:p>
    <w:p w:rsidR="005918C5" w:rsidRDefault="00503263">
      <w:pPr>
        <w:pStyle w:val="normal0"/>
        <w:widowControl w:val="0"/>
        <w:pBdr>
          <w:top w:val="nil"/>
          <w:left w:val="nil"/>
          <w:bottom w:val="nil"/>
          <w:right w:val="nil"/>
          <w:between w:val="nil"/>
        </w:pBdr>
        <w:spacing w:before="211"/>
        <w:ind w:left="1" w:right="9" w:firstLine="8"/>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9. Representation and Warranties. </w:t>
      </w:r>
      <w:r>
        <w:rPr>
          <w:rFonts w:ascii="Times New Roman" w:eastAsia="Times New Roman" w:hAnsi="Times New Roman" w:cs="Times New Roman"/>
          <w:color w:val="000000"/>
          <w:sz w:val="26"/>
          <w:szCs w:val="26"/>
        </w:rPr>
        <w:t>The Parties agree an</w:t>
      </w:r>
      <w:r>
        <w:rPr>
          <w:rFonts w:ascii="Times New Roman" w:eastAsia="Times New Roman" w:hAnsi="Times New Roman" w:cs="Times New Roman"/>
          <w:color w:val="000000"/>
          <w:sz w:val="26"/>
          <w:szCs w:val="26"/>
        </w:rPr>
        <w:t xml:space="preserve">d disclose that they are authorized fully for entering this Contract. Both Parties’ performances and obligations are not to violate other, if any, agreements made between them and/or any other organization, person, business, or governmental regulation. </w:t>
      </w:r>
    </w:p>
    <w:p w:rsidR="005918C5" w:rsidRDefault="00503263">
      <w:pPr>
        <w:pStyle w:val="normal0"/>
        <w:widowControl w:val="0"/>
        <w:pBdr>
          <w:top w:val="nil"/>
          <w:left w:val="nil"/>
          <w:bottom w:val="nil"/>
          <w:right w:val="nil"/>
          <w:between w:val="nil"/>
        </w:pBdr>
        <w:spacing w:before="211"/>
        <w:ind w:right="24" w:firstLine="18"/>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10</w:t>
      </w:r>
      <w:r>
        <w:rPr>
          <w:rFonts w:ascii="Times New Roman" w:eastAsia="Times New Roman" w:hAnsi="Times New Roman" w:cs="Times New Roman"/>
          <w:b/>
          <w:color w:val="000000"/>
          <w:sz w:val="26"/>
          <w:szCs w:val="26"/>
        </w:rPr>
        <w:t xml:space="preserve">. Governing Law. </w:t>
      </w:r>
      <w:r>
        <w:rPr>
          <w:rFonts w:ascii="Times New Roman" w:eastAsia="Times New Roman" w:hAnsi="Times New Roman" w:cs="Times New Roman"/>
          <w:color w:val="000000"/>
          <w:sz w:val="26"/>
          <w:szCs w:val="26"/>
        </w:rPr>
        <w:t xml:space="preserve">The Parties agree that this Contract shall be governed by the laws of _________________________. </w:t>
      </w:r>
    </w:p>
    <w:p w:rsidR="005918C5" w:rsidRDefault="00503263">
      <w:pPr>
        <w:pStyle w:val="normal0"/>
        <w:widowControl w:val="0"/>
        <w:pBdr>
          <w:top w:val="nil"/>
          <w:left w:val="nil"/>
          <w:bottom w:val="nil"/>
          <w:right w:val="nil"/>
          <w:between w:val="nil"/>
        </w:pBdr>
        <w:spacing w:before="18" w:line="240" w:lineRule="auto"/>
        <w:ind w:left="1389"/>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w:t>
      </w:r>
    </w:p>
    <w:p w:rsidR="005918C5" w:rsidRDefault="00503263">
      <w:pPr>
        <w:pStyle w:val="normal0"/>
        <w:widowControl w:val="0"/>
        <w:pBdr>
          <w:top w:val="nil"/>
          <w:left w:val="nil"/>
          <w:bottom w:val="nil"/>
          <w:right w:val="nil"/>
          <w:between w:val="nil"/>
        </w:pBdr>
        <w:spacing w:before="251"/>
        <w:ind w:left="14" w:right="16" w:hanging="4"/>
        <w:rPr>
          <w:rFonts w:ascii="Times New Roman" w:eastAsia="Times New Roman" w:hAnsi="Times New Roman" w:cs="Times New Roman"/>
          <w:color w:val="000000"/>
          <w:sz w:val="26"/>
          <w:szCs w:val="26"/>
        </w:rPr>
        <w:sectPr w:rsidR="005918C5">
          <w:pgSz w:w="12240" w:h="15840"/>
          <w:pgMar w:top="1420" w:right="1397" w:bottom="791" w:left="1438" w:header="0" w:footer="720" w:gutter="0"/>
          <w:pgNumType w:start="1"/>
          <w:cols w:space="720"/>
        </w:sectPr>
      </w:pPr>
      <w:r>
        <w:rPr>
          <w:rFonts w:ascii="Times New Roman" w:eastAsia="Times New Roman" w:hAnsi="Times New Roman" w:cs="Times New Roman"/>
          <w:color w:val="000000"/>
          <w:sz w:val="26"/>
          <w:szCs w:val="26"/>
        </w:rPr>
        <w:t xml:space="preserve">The Parties agree to the terms and conditions set forth above as demonstrated by their signatures as follows: </w:t>
      </w:r>
    </w:p>
    <w:p w:rsidR="005918C5" w:rsidRDefault="00503263">
      <w:pPr>
        <w:pStyle w:val="normal0"/>
        <w:widowControl w:val="0"/>
        <w:pBdr>
          <w:top w:val="nil"/>
          <w:left w:val="nil"/>
          <w:bottom w:val="nil"/>
          <w:right w:val="nil"/>
          <w:between w:val="nil"/>
        </w:pBdr>
        <w:spacing w:before="211" w:line="278" w:lineRule="auto"/>
        <w:ind w:right="36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lastRenderedPageBreak/>
        <w:t xml:space="preserve">_________________________________ </w:t>
      </w:r>
      <w:r>
        <w:rPr>
          <w:rFonts w:ascii="Times New Roman" w:eastAsia="Times New Roman" w:hAnsi="Times New Roman" w:cs="Times New Roman"/>
          <w:color w:val="000000"/>
        </w:rPr>
        <w:t xml:space="preserve">Customer’s Printed Name </w:t>
      </w:r>
    </w:p>
    <w:p w:rsidR="005918C5" w:rsidRDefault="00503263">
      <w:pPr>
        <w:pStyle w:val="normal0"/>
        <w:widowControl w:val="0"/>
        <w:pBdr>
          <w:top w:val="nil"/>
          <w:left w:val="nil"/>
          <w:bottom w:val="nil"/>
          <w:right w:val="nil"/>
          <w:between w:val="nil"/>
        </w:pBdr>
        <w:spacing w:before="203" w:line="278" w:lineRule="auto"/>
        <w:ind w:right="36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_________________________________ </w:t>
      </w:r>
      <w:r>
        <w:rPr>
          <w:rFonts w:ascii="Times New Roman" w:eastAsia="Times New Roman" w:hAnsi="Times New Roman" w:cs="Times New Roman"/>
          <w:color w:val="000000"/>
        </w:rPr>
        <w:t xml:space="preserve">Customer’s Signature </w:t>
      </w:r>
    </w:p>
    <w:p w:rsidR="005918C5" w:rsidRDefault="00503263">
      <w:pPr>
        <w:pStyle w:val="normal0"/>
        <w:widowControl w:val="0"/>
        <w:pBdr>
          <w:top w:val="nil"/>
          <w:left w:val="nil"/>
          <w:bottom w:val="nil"/>
          <w:right w:val="nil"/>
          <w:between w:val="nil"/>
        </w:pBdr>
        <w:spacing w:before="203" w:line="278" w:lineRule="auto"/>
        <w:ind w:right="36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_________________________________ </w:t>
      </w:r>
      <w:r>
        <w:rPr>
          <w:rFonts w:ascii="Times New Roman" w:eastAsia="Times New Roman" w:hAnsi="Times New Roman" w:cs="Times New Roman"/>
          <w:color w:val="000000"/>
        </w:rPr>
        <w:t xml:space="preserve">Date </w:t>
      </w:r>
    </w:p>
    <w:p w:rsidR="005918C5" w:rsidRDefault="00503263">
      <w:pPr>
        <w:pStyle w:val="normal0"/>
        <w:widowControl w:val="0"/>
        <w:pBdr>
          <w:top w:val="nil"/>
          <w:left w:val="nil"/>
          <w:bottom w:val="nil"/>
          <w:right w:val="nil"/>
          <w:between w:val="nil"/>
        </w:pBdr>
        <w:spacing w:line="278" w:lineRule="auto"/>
        <w:ind w:left="339" w:right="2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_________________________________ </w:t>
      </w:r>
      <w:r>
        <w:rPr>
          <w:rFonts w:ascii="Times New Roman" w:eastAsia="Times New Roman" w:hAnsi="Times New Roman" w:cs="Times New Roman"/>
          <w:color w:val="000000"/>
        </w:rPr>
        <w:t xml:space="preserve">Contractor’s Printed Name </w:t>
      </w:r>
    </w:p>
    <w:p w:rsidR="005918C5" w:rsidRDefault="00503263">
      <w:pPr>
        <w:pStyle w:val="normal0"/>
        <w:widowControl w:val="0"/>
        <w:pBdr>
          <w:top w:val="nil"/>
          <w:left w:val="nil"/>
          <w:bottom w:val="nil"/>
          <w:right w:val="nil"/>
          <w:between w:val="nil"/>
        </w:pBdr>
        <w:spacing w:before="203" w:line="278" w:lineRule="auto"/>
        <w:ind w:left="339" w:right="2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_________________________________ </w:t>
      </w:r>
      <w:r>
        <w:rPr>
          <w:rFonts w:ascii="Times New Roman" w:eastAsia="Times New Roman" w:hAnsi="Times New Roman" w:cs="Times New Roman"/>
          <w:color w:val="000000"/>
        </w:rPr>
        <w:t xml:space="preserve">Contractor’s Signature </w:t>
      </w:r>
    </w:p>
    <w:p w:rsidR="005918C5" w:rsidRDefault="00503263">
      <w:pPr>
        <w:pStyle w:val="normal0"/>
        <w:widowControl w:val="0"/>
        <w:pBdr>
          <w:top w:val="nil"/>
          <w:left w:val="nil"/>
          <w:bottom w:val="nil"/>
          <w:right w:val="nil"/>
          <w:between w:val="nil"/>
        </w:pBdr>
        <w:spacing w:before="203" w:line="278" w:lineRule="auto"/>
        <w:ind w:left="339" w:right="26"/>
        <w:jc w:val="center"/>
        <w:rPr>
          <w:rFonts w:ascii="Times New Roman" w:eastAsia="Times New Roman" w:hAnsi="Times New Roman" w:cs="Times New Roman"/>
          <w:color w:val="000000"/>
        </w:rPr>
      </w:pPr>
      <w:r>
        <w:rPr>
          <w:rFonts w:ascii="Times New Roman" w:eastAsia="Times New Roman" w:hAnsi="Times New Roman" w:cs="Times New Roman"/>
          <w:color w:val="000000"/>
          <w:sz w:val="26"/>
          <w:szCs w:val="26"/>
        </w:rPr>
        <w:t xml:space="preserve">_________________________________ </w:t>
      </w:r>
      <w:r>
        <w:rPr>
          <w:rFonts w:ascii="Times New Roman" w:eastAsia="Times New Roman" w:hAnsi="Times New Roman" w:cs="Times New Roman"/>
          <w:color w:val="000000"/>
        </w:rPr>
        <w:t xml:space="preserve">Date </w:t>
      </w:r>
    </w:p>
    <w:p w:rsidR="005918C5" w:rsidRDefault="00503263">
      <w:pPr>
        <w:pStyle w:val="normal0"/>
        <w:widowControl w:val="0"/>
        <w:pBdr>
          <w:top w:val="nil"/>
          <w:left w:val="nil"/>
          <w:bottom w:val="nil"/>
          <w:right w:val="nil"/>
          <w:between w:val="nil"/>
        </w:pBdr>
        <w:spacing w:before="2727" w:line="240" w:lineRule="auto"/>
        <w:ind w:right="62"/>
        <w:jc w:val="right"/>
        <w:rPr>
          <w:color w:val="1155CC"/>
          <w:sz w:val="16"/>
          <w:szCs w:val="16"/>
        </w:rPr>
      </w:pPr>
      <w:r>
        <w:rPr>
          <w:color w:val="000000"/>
          <w:sz w:val="16"/>
          <w:szCs w:val="16"/>
        </w:rPr>
        <w:lastRenderedPageBreak/>
        <w:t xml:space="preserve">© </w:t>
      </w:r>
      <w:r>
        <w:rPr>
          <w:color w:val="1155CC"/>
          <w:sz w:val="16"/>
          <w:szCs w:val="16"/>
        </w:rPr>
        <w:t>TEMPLATEROLLER.COM</w:t>
      </w:r>
    </w:p>
    <w:sectPr w:rsidR="005918C5" w:rsidSect="005918C5">
      <w:type w:val="continuous"/>
      <w:pgSz w:w="12240" w:h="15840"/>
      <w:pgMar w:top="1420" w:right="1415" w:bottom="791" w:left="1450" w:header="0" w:footer="720" w:gutter="0"/>
      <w:cols w:num="2" w:space="720" w:equalWidth="0">
        <w:col w:w="4700" w:space="0"/>
        <w:col w:w="470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918C5"/>
    <w:rsid w:val="00503263"/>
    <w:rsid w:val="00591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918C5"/>
    <w:pPr>
      <w:keepNext/>
      <w:keepLines/>
      <w:spacing w:before="480" w:after="120"/>
      <w:outlineLvl w:val="0"/>
    </w:pPr>
    <w:rPr>
      <w:b/>
      <w:sz w:val="48"/>
      <w:szCs w:val="48"/>
    </w:rPr>
  </w:style>
  <w:style w:type="paragraph" w:styleId="Heading2">
    <w:name w:val="heading 2"/>
    <w:basedOn w:val="normal0"/>
    <w:next w:val="normal0"/>
    <w:rsid w:val="005918C5"/>
    <w:pPr>
      <w:keepNext/>
      <w:keepLines/>
      <w:spacing w:before="360" w:after="80"/>
      <w:outlineLvl w:val="1"/>
    </w:pPr>
    <w:rPr>
      <w:b/>
      <w:sz w:val="36"/>
      <w:szCs w:val="36"/>
    </w:rPr>
  </w:style>
  <w:style w:type="paragraph" w:styleId="Heading3">
    <w:name w:val="heading 3"/>
    <w:basedOn w:val="normal0"/>
    <w:next w:val="normal0"/>
    <w:rsid w:val="005918C5"/>
    <w:pPr>
      <w:keepNext/>
      <w:keepLines/>
      <w:spacing w:before="280" w:after="80"/>
      <w:outlineLvl w:val="2"/>
    </w:pPr>
    <w:rPr>
      <w:b/>
      <w:sz w:val="28"/>
      <w:szCs w:val="28"/>
    </w:rPr>
  </w:style>
  <w:style w:type="paragraph" w:styleId="Heading4">
    <w:name w:val="heading 4"/>
    <w:basedOn w:val="normal0"/>
    <w:next w:val="normal0"/>
    <w:rsid w:val="005918C5"/>
    <w:pPr>
      <w:keepNext/>
      <w:keepLines/>
      <w:spacing w:before="240" w:after="40"/>
      <w:outlineLvl w:val="3"/>
    </w:pPr>
    <w:rPr>
      <w:b/>
      <w:sz w:val="24"/>
      <w:szCs w:val="24"/>
    </w:rPr>
  </w:style>
  <w:style w:type="paragraph" w:styleId="Heading5">
    <w:name w:val="heading 5"/>
    <w:basedOn w:val="normal0"/>
    <w:next w:val="normal0"/>
    <w:rsid w:val="005918C5"/>
    <w:pPr>
      <w:keepNext/>
      <w:keepLines/>
      <w:spacing w:before="220" w:after="40"/>
      <w:outlineLvl w:val="4"/>
    </w:pPr>
    <w:rPr>
      <w:b/>
    </w:rPr>
  </w:style>
  <w:style w:type="paragraph" w:styleId="Heading6">
    <w:name w:val="heading 6"/>
    <w:basedOn w:val="normal0"/>
    <w:next w:val="normal0"/>
    <w:rsid w:val="005918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18C5"/>
  </w:style>
  <w:style w:type="paragraph" w:styleId="Title">
    <w:name w:val="Title"/>
    <w:basedOn w:val="normal0"/>
    <w:next w:val="normal0"/>
    <w:rsid w:val="005918C5"/>
    <w:pPr>
      <w:keepNext/>
      <w:keepLines/>
      <w:spacing w:before="480" w:after="120"/>
    </w:pPr>
    <w:rPr>
      <w:b/>
      <w:sz w:val="72"/>
      <w:szCs w:val="72"/>
    </w:rPr>
  </w:style>
  <w:style w:type="paragraph" w:styleId="Subtitle">
    <w:name w:val="Subtitle"/>
    <w:basedOn w:val="normal0"/>
    <w:next w:val="normal0"/>
    <w:rsid w:val="005918C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2022-09-19T06:07:00Z</dcterms:created>
  <dcterms:modified xsi:type="dcterms:W3CDTF">2022-09-19T06:07:00Z</dcterms:modified>
</cp:coreProperties>
</file>