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D0F" w:rsidRDefault="0085637F">
      <w:pPr>
        <w:pStyle w:val="normal0"/>
        <w:widowControl w:val="0"/>
        <w:pBdr>
          <w:top w:val="nil"/>
          <w:left w:val="nil"/>
          <w:bottom w:val="nil"/>
          <w:right w:val="nil"/>
          <w:between w:val="nil"/>
        </w:pBdr>
        <w:rPr>
          <w:color w:val="000000"/>
        </w:rPr>
      </w:pPr>
      <w:r>
        <w:rPr>
          <w:noProof/>
          <w:color w:val="000000"/>
        </w:rPr>
        <w:drawing>
          <wp:inline distT="19050" distB="19050" distL="19050" distR="19050">
            <wp:extent cx="5918200" cy="765884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18200" cy="7658847"/>
                    </a:xfrm>
                    <a:prstGeom prst="rect">
                      <a:avLst/>
                    </a:prstGeom>
                    <a:ln/>
                  </pic:spPr>
                </pic:pic>
              </a:graphicData>
            </a:graphic>
          </wp:inline>
        </w:drawing>
      </w:r>
      <w:r w:rsidR="001F2D0F">
        <w:pict>
          <v:rect id="_x0000_i1025" style="width:0;height:1.5pt" o:hralign="center" o:hrstd="t" o:hr="t" fillcolor="#a0a0a0" stroked="f"/>
        </w:pict>
      </w:r>
    </w:p>
    <w:p w:rsidR="001F2D0F" w:rsidRDefault="0085637F">
      <w:pPr>
        <w:pStyle w:val="normal0"/>
        <w:widowControl w:val="0"/>
        <w:pBdr>
          <w:top w:val="nil"/>
          <w:left w:val="nil"/>
          <w:bottom w:val="nil"/>
          <w:right w:val="nil"/>
          <w:between w:val="nil"/>
        </w:pBdr>
        <w:spacing w:after="100"/>
        <w:rPr>
          <w:color w:val="1E1E00"/>
          <w:sz w:val="44"/>
          <w:szCs w:val="44"/>
        </w:rPr>
      </w:pPr>
      <w:r>
        <w:rPr>
          <w:color w:val="1E1E00"/>
          <w:sz w:val="44"/>
          <w:szCs w:val="44"/>
        </w:rPr>
        <w:t>Realty Brokers</w:t>
      </w:r>
    </w:p>
    <w:p w:rsidR="001F2D0F" w:rsidRDefault="0085637F">
      <w:pPr>
        <w:pStyle w:val="normal0"/>
        <w:widowControl w:val="0"/>
        <w:pBdr>
          <w:top w:val="nil"/>
          <w:left w:val="nil"/>
          <w:bottom w:val="nil"/>
          <w:right w:val="nil"/>
          <w:between w:val="nil"/>
        </w:pBdr>
        <w:spacing w:after="100"/>
        <w:rPr>
          <w:color w:val="000000"/>
          <w:sz w:val="28"/>
          <w:szCs w:val="28"/>
        </w:rPr>
      </w:pPr>
      <w:r>
        <w:rPr>
          <w:color w:val="000000"/>
          <w:sz w:val="28"/>
          <w:szCs w:val="28"/>
        </w:rPr>
        <w:lastRenderedPageBreak/>
        <w:t>Late Rent Notice</w:t>
      </w:r>
    </w:p>
    <w:p w:rsidR="001F2D0F" w:rsidRDefault="0085637F">
      <w:pPr>
        <w:pStyle w:val="normal0"/>
        <w:widowControl w:val="0"/>
        <w:pBdr>
          <w:top w:val="nil"/>
          <w:left w:val="nil"/>
          <w:bottom w:val="nil"/>
          <w:right w:val="nil"/>
          <w:between w:val="nil"/>
        </w:pBdr>
        <w:spacing w:after="100"/>
        <w:rPr>
          <w:color w:val="000000"/>
          <w:sz w:val="18"/>
          <w:szCs w:val="18"/>
        </w:rPr>
      </w:pPr>
      <w:r>
        <w:rPr>
          <w:color w:val="000000"/>
          <w:sz w:val="18"/>
          <w:szCs w:val="18"/>
        </w:rPr>
        <w:t>Robinson &amp; Associates 266-MARK Inc. 150 East Vine Street Murray, Utah 84107</w:t>
      </w:r>
    </w:p>
    <w:p w:rsidR="001F2D0F" w:rsidRDefault="0085637F">
      <w:pPr>
        <w:pStyle w:val="normal0"/>
        <w:widowControl w:val="0"/>
        <w:pBdr>
          <w:top w:val="nil"/>
          <w:left w:val="nil"/>
          <w:bottom w:val="nil"/>
          <w:right w:val="nil"/>
          <w:between w:val="nil"/>
        </w:pBdr>
        <w:spacing w:after="100"/>
        <w:rPr>
          <w:color w:val="000000"/>
          <w:sz w:val="18"/>
          <w:szCs w:val="18"/>
        </w:rPr>
      </w:pPr>
      <w:r>
        <w:rPr>
          <w:color w:val="000000"/>
          <w:sz w:val="18"/>
          <w:szCs w:val="18"/>
        </w:rPr>
        <w:t>Date:</w:t>
      </w:r>
    </w:p>
    <w:p w:rsidR="001F2D0F" w:rsidRDefault="0085637F">
      <w:pPr>
        <w:pStyle w:val="normal0"/>
        <w:widowControl w:val="0"/>
        <w:pBdr>
          <w:top w:val="nil"/>
          <w:left w:val="nil"/>
          <w:bottom w:val="nil"/>
          <w:right w:val="nil"/>
          <w:between w:val="nil"/>
        </w:pBdr>
        <w:spacing w:after="100"/>
        <w:rPr>
          <w:color w:val="000000"/>
        </w:rPr>
      </w:pPr>
      <w:r>
        <w:rPr>
          <w:color w:val="000000"/>
        </w:rPr>
        <w:t>To:</w:t>
      </w:r>
    </w:p>
    <w:p w:rsidR="001F2D0F" w:rsidRDefault="0085637F">
      <w:pPr>
        <w:pStyle w:val="normal0"/>
        <w:widowControl w:val="0"/>
        <w:pBdr>
          <w:top w:val="nil"/>
          <w:left w:val="nil"/>
          <w:bottom w:val="nil"/>
          <w:right w:val="nil"/>
          <w:between w:val="nil"/>
        </w:pBdr>
        <w:spacing w:after="100"/>
        <w:rPr>
          <w:color w:val="000000"/>
          <w:sz w:val="18"/>
          <w:szCs w:val="18"/>
        </w:rPr>
      </w:pPr>
      <w:r>
        <w:rPr>
          <w:color w:val="000000"/>
          <w:sz w:val="18"/>
          <w:szCs w:val="18"/>
        </w:rPr>
        <w:t>Address:</w:t>
      </w:r>
    </w:p>
    <w:p w:rsidR="001F2D0F" w:rsidRDefault="0085637F">
      <w:pPr>
        <w:pStyle w:val="normal0"/>
        <w:widowControl w:val="0"/>
        <w:pBdr>
          <w:top w:val="nil"/>
          <w:left w:val="nil"/>
          <w:bottom w:val="nil"/>
          <w:right w:val="nil"/>
          <w:between w:val="nil"/>
        </w:pBdr>
        <w:spacing w:after="100"/>
        <w:rPr>
          <w:color w:val="000000"/>
        </w:rPr>
      </w:pPr>
      <w:r>
        <w:rPr>
          <w:color w:val="000000"/>
        </w:rPr>
        <w:t>City:</w:t>
      </w:r>
    </w:p>
    <w:p w:rsidR="001F2D0F" w:rsidRDefault="0085637F">
      <w:pPr>
        <w:pStyle w:val="normal0"/>
        <w:widowControl w:val="0"/>
        <w:pBdr>
          <w:top w:val="nil"/>
          <w:left w:val="nil"/>
          <w:bottom w:val="nil"/>
          <w:right w:val="nil"/>
          <w:between w:val="nil"/>
        </w:pBdr>
        <w:spacing w:after="100"/>
        <w:rPr>
          <w:color w:val="000000"/>
          <w:sz w:val="28"/>
          <w:szCs w:val="28"/>
        </w:rPr>
      </w:pPr>
      <w:r>
        <w:rPr>
          <w:color w:val="000000"/>
          <w:sz w:val="28"/>
          <w:szCs w:val="28"/>
        </w:rPr>
        <w:t>Zip:</w:t>
      </w:r>
    </w:p>
    <w:p w:rsidR="001F2D0F" w:rsidRDefault="0085637F">
      <w:pPr>
        <w:pStyle w:val="normal0"/>
        <w:widowControl w:val="0"/>
        <w:pBdr>
          <w:top w:val="nil"/>
          <w:left w:val="nil"/>
          <w:bottom w:val="nil"/>
          <w:right w:val="nil"/>
          <w:between w:val="nil"/>
        </w:pBdr>
        <w:spacing w:after="100"/>
        <w:rPr>
          <w:color w:val="000000"/>
          <w:sz w:val="24"/>
          <w:szCs w:val="24"/>
        </w:rPr>
      </w:pPr>
      <w:r>
        <w:rPr>
          <w:color w:val="000000"/>
          <w:sz w:val="24"/>
          <w:szCs w:val="24"/>
        </w:rPr>
        <w:t>Your rent has not been received regarding your lease. Your rent is due by the 5th, and late on the 6th of the month.</w:t>
      </w:r>
    </w:p>
    <w:p w:rsidR="001F2D0F" w:rsidRDefault="0085637F">
      <w:pPr>
        <w:pStyle w:val="normal0"/>
        <w:widowControl w:val="0"/>
        <w:pBdr>
          <w:top w:val="nil"/>
          <w:left w:val="nil"/>
          <w:bottom w:val="nil"/>
          <w:right w:val="nil"/>
          <w:between w:val="nil"/>
        </w:pBdr>
        <w:spacing w:after="100"/>
        <w:rPr>
          <w:color w:val="000000"/>
        </w:rPr>
      </w:pPr>
      <w:r>
        <w:rPr>
          <w:color w:val="000000"/>
        </w:rPr>
        <w:t>Your rent is $_</w:t>
      </w:r>
    </w:p>
    <w:p w:rsidR="001F2D0F" w:rsidRDefault="0085637F">
      <w:pPr>
        <w:pStyle w:val="normal0"/>
        <w:widowControl w:val="0"/>
        <w:pBdr>
          <w:top w:val="nil"/>
          <w:left w:val="nil"/>
          <w:bottom w:val="nil"/>
          <w:right w:val="nil"/>
          <w:between w:val="nil"/>
        </w:pBdr>
        <w:spacing w:after="100"/>
        <w:rPr>
          <w:color w:val="000000"/>
          <w:sz w:val="24"/>
          <w:szCs w:val="24"/>
        </w:rPr>
      </w:pPr>
      <w:r>
        <w:rPr>
          <w:color w:val="000000"/>
          <w:sz w:val="24"/>
          <w:szCs w:val="24"/>
        </w:rPr>
        <w:t>plus the $20.00 late fee on the 6th day after due date; an additional $2.00 per day late fee from 7h to 15" day after due d</w:t>
      </w:r>
      <w:r>
        <w:rPr>
          <w:color w:val="000000"/>
          <w:sz w:val="24"/>
          <w:szCs w:val="24"/>
        </w:rPr>
        <w:t>ate; $5.00 per day late fee from 16th to 30th day after due date; and $10.00 per day late fee from 31st day to eviction after due date. If the amount due is not paid within 24 hours from the date of this notice or satisfactory arrangements made, the evicti</w:t>
      </w:r>
      <w:r>
        <w:rPr>
          <w:color w:val="000000"/>
          <w:sz w:val="24"/>
          <w:szCs w:val="24"/>
        </w:rPr>
        <w:t>on process will be started.</w:t>
      </w:r>
    </w:p>
    <w:p w:rsidR="001F2D0F" w:rsidRDefault="0085637F">
      <w:pPr>
        <w:pStyle w:val="normal0"/>
        <w:widowControl w:val="0"/>
        <w:pBdr>
          <w:top w:val="nil"/>
          <w:left w:val="nil"/>
          <w:bottom w:val="nil"/>
          <w:right w:val="nil"/>
          <w:between w:val="nil"/>
        </w:pBdr>
        <w:spacing w:after="100"/>
        <w:rPr>
          <w:color w:val="000000"/>
          <w:sz w:val="24"/>
          <w:szCs w:val="24"/>
        </w:rPr>
      </w:pPr>
      <w:r>
        <w:rPr>
          <w:color w:val="000000"/>
          <w:sz w:val="24"/>
          <w:szCs w:val="24"/>
        </w:rPr>
        <w:t>The owner has obligations and payments to make that depend on receiving rents on time.</w:t>
      </w:r>
    </w:p>
    <w:p w:rsidR="001F2D0F" w:rsidRDefault="0085637F">
      <w:pPr>
        <w:pStyle w:val="normal0"/>
        <w:widowControl w:val="0"/>
        <w:pBdr>
          <w:top w:val="nil"/>
          <w:left w:val="nil"/>
          <w:bottom w:val="nil"/>
          <w:right w:val="nil"/>
          <w:between w:val="nil"/>
        </w:pBdr>
        <w:spacing w:after="100"/>
        <w:rPr>
          <w:color w:val="000000"/>
          <w:sz w:val="24"/>
          <w:szCs w:val="24"/>
        </w:rPr>
      </w:pPr>
      <w:r>
        <w:rPr>
          <w:color w:val="000000"/>
          <w:sz w:val="24"/>
          <w:szCs w:val="24"/>
        </w:rPr>
        <w:t>A place to live must be given top priority. Please pay on time!!!</w:t>
      </w:r>
    </w:p>
    <w:p w:rsidR="001F2D0F" w:rsidRDefault="0085637F">
      <w:pPr>
        <w:pStyle w:val="normal0"/>
        <w:widowControl w:val="0"/>
        <w:pBdr>
          <w:top w:val="nil"/>
          <w:left w:val="nil"/>
          <w:bottom w:val="nil"/>
          <w:right w:val="nil"/>
          <w:between w:val="nil"/>
        </w:pBdr>
        <w:spacing w:after="100"/>
        <w:rPr>
          <w:color w:val="000000"/>
        </w:rPr>
      </w:pPr>
      <w:r>
        <w:rPr>
          <w:color w:val="000000"/>
        </w:rPr>
        <w:t xml:space="preserve">If a tenant must be late with their rent, arrangements must be made by the </w:t>
      </w:r>
      <w:r>
        <w:rPr>
          <w:color w:val="000000"/>
        </w:rPr>
        <w:t>5th of the month. Please contact the Owner/Property Manager by the 5th of the month if you have no choice but be late. Continuously late tenants will be evicted.</w:t>
      </w:r>
    </w:p>
    <w:p w:rsidR="001F2D0F" w:rsidRDefault="0085637F">
      <w:pPr>
        <w:pStyle w:val="normal0"/>
        <w:widowControl w:val="0"/>
        <w:pBdr>
          <w:top w:val="nil"/>
          <w:left w:val="nil"/>
          <w:bottom w:val="nil"/>
          <w:right w:val="nil"/>
          <w:between w:val="nil"/>
        </w:pBdr>
        <w:spacing w:after="100"/>
        <w:rPr>
          <w:color w:val="000000"/>
          <w:sz w:val="24"/>
          <w:szCs w:val="24"/>
        </w:rPr>
      </w:pPr>
      <w:r>
        <w:rPr>
          <w:color w:val="000000"/>
          <w:sz w:val="24"/>
          <w:szCs w:val="24"/>
        </w:rPr>
        <w:t>Owner/Property Manager</w:t>
      </w:r>
    </w:p>
    <w:sectPr w:rsidR="001F2D0F" w:rsidSect="001F2D0F">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F2D0F"/>
    <w:rsid w:val="001F2D0F"/>
    <w:rsid w:val="008563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F2D0F"/>
    <w:pPr>
      <w:keepNext/>
      <w:keepLines/>
      <w:spacing w:before="480" w:after="120"/>
      <w:outlineLvl w:val="0"/>
    </w:pPr>
    <w:rPr>
      <w:b/>
      <w:sz w:val="48"/>
      <w:szCs w:val="48"/>
    </w:rPr>
  </w:style>
  <w:style w:type="paragraph" w:styleId="Heading2">
    <w:name w:val="heading 2"/>
    <w:basedOn w:val="normal0"/>
    <w:next w:val="normal0"/>
    <w:rsid w:val="001F2D0F"/>
    <w:pPr>
      <w:keepNext/>
      <w:keepLines/>
      <w:spacing w:before="360" w:after="80"/>
      <w:outlineLvl w:val="1"/>
    </w:pPr>
    <w:rPr>
      <w:b/>
      <w:sz w:val="36"/>
      <w:szCs w:val="36"/>
    </w:rPr>
  </w:style>
  <w:style w:type="paragraph" w:styleId="Heading3">
    <w:name w:val="heading 3"/>
    <w:basedOn w:val="normal0"/>
    <w:next w:val="normal0"/>
    <w:rsid w:val="001F2D0F"/>
    <w:pPr>
      <w:keepNext/>
      <w:keepLines/>
      <w:spacing w:before="280" w:after="80"/>
      <w:outlineLvl w:val="2"/>
    </w:pPr>
    <w:rPr>
      <w:b/>
      <w:sz w:val="28"/>
      <w:szCs w:val="28"/>
    </w:rPr>
  </w:style>
  <w:style w:type="paragraph" w:styleId="Heading4">
    <w:name w:val="heading 4"/>
    <w:basedOn w:val="normal0"/>
    <w:next w:val="normal0"/>
    <w:rsid w:val="001F2D0F"/>
    <w:pPr>
      <w:keepNext/>
      <w:keepLines/>
      <w:spacing w:before="240" w:after="40"/>
      <w:outlineLvl w:val="3"/>
    </w:pPr>
    <w:rPr>
      <w:b/>
      <w:sz w:val="24"/>
      <w:szCs w:val="24"/>
    </w:rPr>
  </w:style>
  <w:style w:type="paragraph" w:styleId="Heading5">
    <w:name w:val="heading 5"/>
    <w:basedOn w:val="normal0"/>
    <w:next w:val="normal0"/>
    <w:rsid w:val="001F2D0F"/>
    <w:pPr>
      <w:keepNext/>
      <w:keepLines/>
      <w:spacing w:before="220" w:after="40"/>
      <w:outlineLvl w:val="4"/>
    </w:pPr>
    <w:rPr>
      <w:b/>
    </w:rPr>
  </w:style>
  <w:style w:type="paragraph" w:styleId="Heading6">
    <w:name w:val="heading 6"/>
    <w:basedOn w:val="normal0"/>
    <w:next w:val="normal0"/>
    <w:rsid w:val="001F2D0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F2D0F"/>
  </w:style>
  <w:style w:type="paragraph" w:styleId="Title">
    <w:name w:val="Title"/>
    <w:basedOn w:val="normal0"/>
    <w:next w:val="normal0"/>
    <w:rsid w:val="001F2D0F"/>
    <w:pPr>
      <w:keepNext/>
      <w:keepLines/>
      <w:spacing w:before="480" w:after="120"/>
    </w:pPr>
    <w:rPr>
      <w:b/>
      <w:sz w:val="72"/>
      <w:szCs w:val="72"/>
    </w:rPr>
  </w:style>
  <w:style w:type="paragraph" w:styleId="Subtitle">
    <w:name w:val="Subtitle"/>
    <w:basedOn w:val="normal0"/>
    <w:next w:val="normal0"/>
    <w:rsid w:val="001F2D0F"/>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563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3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163</Words>
  <Characters>931</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2022-08-27T08:19:00Z</dcterms:created>
  <dcterms:modified xsi:type="dcterms:W3CDTF">2022-08-27T08:19:00Z</dcterms:modified>
</cp:coreProperties>
</file>