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A2" w:rsidRDefault="00610FC2">
      <w:pPr>
        <w:pStyle w:val="normal0"/>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u w:val="single"/>
        </w:rPr>
        <w:t>WAIVER OF LIABILITY, ASSUMPTION OF RISK AND INDEMNITY AGREEMENT</w:t>
      </w:r>
      <w:r>
        <w:rPr>
          <w:rFonts w:ascii="Times" w:eastAsia="Times" w:hAnsi="Times" w:cs="Times"/>
          <w:b/>
          <w:color w:val="000000"/>
          <w:sz w:val="24"/>
          <w:szCs w:val="24"/>
        </w:rPr>
        <w:t xml:space="preserve"> </w:t>
      </w:r>
    </w:p>
    <w:p w:rsidR="001973A2" w:rsidRDefault="00610FC2">
      <w:pPr>
        <w:pStyle w:val="normal0"/>
        <w:widowControl w:val="0"/>
        <w:pBdr>
          <w:top w:val="nil"/>
          <w:left w:val="nil"/>
          <w:bottom w:val="nil"/>
          <w:right w:val="nil"/>
          <w:between w:val="nil"/>
        </w:pBdr>
        <w:spacing w:before="548" w:line="240" w:lineRule="auto"/>
        <w:ind w:left="6"/>
        <w:rPr>
          <w:rFonts w:ascii="Times" w:eastAsia="Times" w:hAnsi="Times" w:cs="Times"/>
          <w:b/>
          <w:color w:val="000000"/>
          <w:sz w:val="24"/>
          <w:szCs w:val="24"/>
        </w:rPr>
      </w:pPr>
      <w:r>
        <w:rPr>
          <w:rFonts w:ascii="Times" w:eastAsia="Times" w:hAnsi="Times" w:cs="Times"/>
          <w:b/>
          <w:color w:val="000000"/>
          <w:sz w:val="24"/>
          <w:szCs w:val="24"/>
        </w:rPr>
        <w:t xml:space="preserve">Participant’s Printed Name:_________________________________________ </w:t>
      </w:r>
    </w:p>
    <w:p w:rsidR="001973A2" w:rsidRDefault="00610FC2">
      <w:pPr>
        <w:pStyle w:val="normal0"/>
        <w:widowControl w:val="0"/>
        <w:pBdr>
          <w:top w:val="nil"/>
          <w:left w:val="nil"/>
          <w:bottom w:val="nil"/>
          <w:right w:val="nil"/>
          <w:between w:val="nil"/>
        </w:pBdr>
        <w:spacing w:before="267" w:line="229" w:lineRule="auto"/>
        <w:ind w:left="2" w:right="211" w:firstLine="2"/>
        <w:rPr>
          <w:rFonts w:ascii="Times" w:eastAsia="Times" w:hAnsi="Times" w:cs="Times"/>
          <w:color w:val="000000"/>
          <w:sz w:val="24"/>
          <w:szCs w:val="24"/>
        </w:rPr>
      </w:pPr>
      <w:r>
        <w:rPr>
          <w:rFonts w:ascii="Times" w:eastAsia="Times" w:hAnsi="Times" w:cs="Times"/>
          <w:b/>
          <w:color w:val="000000"/>
          <w:sz w:val="24"/>
          <w:szCs w:val="24"/>
          <w:u w:val="single"/>
        </w:rPr>
        <w:t xml:space="preserve">WAIVER. </w:t>
      </w:r>
      <w:r>
        <w:rPr>
          <w:rFonts w:ascii="Times" w:eastAsia="Times" w:hAnsi="Times" w:cs="Times"/>
          <w:color w:val="000000"/>
          <w:sz w:val="24"/>
          <w:szCs w:val="24"/>
        </w:rPr>
        <w:t>In consideration of being permitted to participate as a volunteer in the City of  Durham Trail Watch Program, I, for myself, my heirs, personal representatives or assigns do  hereby release, waive, discharge, and covenant not to sue the City of Durham, its</w:t>
      </w:r>
      <w:r>
        <w:rPr>
          <w:rFonts w:ascii="Times" w:eastAsia="Times" w:hAnsi="Times" w:cs="Times"/>
          <w:color w:val="000000"/>
          <w:sz w:val="24"/>
          <w:szCs w:val="24"/>
        </w:rPr>
        <w:t xml:space="preserve"> employees,  officials, officers and agents from liability from any and all claims, including the negligence of  the City of Durham, its employees, officials, officers and agents, resulting in personal injury,  accidents or illnesses (including disability </w:t>
      </w:r>
      <w:r>
        <w:rPr>
          <w:rFonts w:ascii="Times" w:eastAsia="Times" w:hAnsi="Times" w:cs="Times"/>
          <w:color w:val="000000"/>
          <w:sz w:val="24"/>
          <w:szCs w:val="24"/>
        </w:rPr>
        <w:t xml:space="preserve">or death) and property damage or loss, which might  arise either directly or indirectly from participation in the Trail Watch Program.  </w:t>
      </w:r>
    </w:p>
    <w:p w:rsidR="001973A2" w:rsidRDefault="00610FC2">
      <w:pPr>
        <w:pStyle w:val="normal0"/>
        <w:widowControl w:val="0"/>
        <w:pBdr>
          <w:top w:val="nil"/>
          <w:left w:val="nil"/>
          <w:bottom w:val="nil"/>
          <w:right w:val="nil"/>
          <w:between w:val="nil"/>
        </w:pBdr>
        <w:spacing w:before="285" w:line="264" w:lineRule="auto"/>
        <w:ind w:left="1" w:right="192"/>
        <w:rPr>
          <w:rFonts w:ascii="Times" w:eastAsia="Times" w:hAnsi="Times" w:cs="Times"/>
          <w:color w:val="000000"/>
          <w:sz w:val="24"/>
          <w:szCs w:val="24"/>
        </w:rPr>
      </w:pPr>
      <w:r>
        <w:rPr>
          <w:rFonts w:ascii="Times" w:eastAsia="Times" w:hAnsi="Times" w:cs="Times"/>
          <w:b/>
          <w:color w:val="000000"/>
          <w:sz w:val="24"/>
          <w:szCs w:val="24"/>
          <w:u w:val="single"/>
        </w:rPr>
        <w:t xml:space="preserve">ASSUMPTION OF RISK. </w:t>
      </w:r>
      <w:r>
        <w:rPr>
          <w:rFonts w:ascii="Times" w:eastAsia="Times" w:hAnsi="Times" w:cs="Times"/>
          <w:color w:val="000000"/>
          <w:sz w:val="24"/>
          <w:szCs w:val="24"/>
        </w:rPr>
        <w:t>Participation in Trail Watch carries with it inherent dangers and  risks. The specific risks will vary but at all times may include personal injury including serious  and permanent injury, death, and destruction, damage or loss of property. I am aware of a</w:t>
      </w:r>
      <w:r>
        <w:rPr>
          <w:rFonts w:ascii="Times" w:eastAsia="Times" w:hAnsi="Times" w:cs="Times"/>
          <w:color w:val="000000"/>
          <w:sz w:val="24"/>
          <w:szCs w:val="24"/>
        </w:rPr>
        <w:t xml:space="preserve">nd  appreciate such risks with full understanding of the possible consequences. I hereby knowingly  and voluntarily assume all risks of any nature, whether foreseeable or not.  </w:t>
      </w:r>
    </w:p>
    <w:p w:rsidR="001973A2" w:rsidRDefault="00610FC2">
      <w:pPr>
        <w:pStyle w:val="normal0"/>
        <w:widowControl w:val="0"/>
        <w:pBdr>
          <w:top w:val="nil"/>
          <w:left w:val="nil"/>
          <w:bottom w:val="nil"/>
          <w:right w:val="nil"/>
          <w:between w:val="nil"/>
        </w:pBdr>
        <w:spacing w:before="209" w:line="229" w:lineRule="auto"/>
        <w:ind w:left="3" w:right="35" w:firstLine="1"/>
        <w:rPr>
          <w:rFonts w:ascii="Times" w:eastAsia="Times" w:hAnsi="Times" w:cs="Times"/>
          <w:color w:val="000000"/>
          <w:sz w:val="24"/>
          <w:szCs w:val="24"/>
        </w:rPr>
      </w:pPr>
      <w:r>
        <w:rPr>
          <w:rFonts w:ascii="Times" w:eastAsia="Times" w:hAnsi="Times" w:cs="Times"/>
          <w:b/>
          <w:color w:val="000000"/>
          <w:sz w:val="24"/>
          <w:szCs w:val="24"/>
          <w:u w:val="single"/>
        </w:rPr>
        <w:t xml:space="preserve">INDEMNIFICATION AND HOLD HARMLESS. </w:t>
      </w:r>
      <w:r>
        <w:rPr>
          <w:rFonts w:ascii="Times" w:eastAsia="Times" w:hAnsi="Times" w:cs="Times"/>
          <w:color w:val="000000"/>
          <w:sz w:val="24"/>
          <w:szCs w:val="24"/>
        </w:rPr>
        <w:t>I also agree to INDEMNIFY AND HOLD  the Cit</w:t>
      </w:r>
      <w:r>
        <w:rPr>
          <w:rFonts w:ascii="Times" w:eastAsia="Times" w:hAnsi="Times" w:cs="Times"/>
          <w:color w:val="000000"/>
          <w:sz w:val="24"/>
          <w:szCs w:val="24"/>
        </w:rPr>
        <w:t>y of Durham, its employees, officials, officers and agents HARMLESS from any and all  claims, actions, suits, procedures, costs, expenses, damages, and liabilities, including attorneys’  fees, as a result of my involvement in the Trail Watch Program, and t</w:t>
      </w:r>
      <w:r>
        <w:rPr>
          <w:rFonts w:ascii="Times" w:eastAsia="Times" w:hAnsi="Times" w:cs="Times"/>
          <w:color w:val="000000"/>
          <w:sz w:val="24"/>
          <w:szCs w:val="24"/>
        </w:rPr>
        <w:t xml:space="preserve">o reimburse them for such  expenses incurred.  </w:t>
      </w:r>
    </w:p>
    <w:p w:rsidR="001973A2" w:rsidRDefault="00610FC2">
      <w:pPr>
        <w:pStyle w:val="normal0"/>
        <w:widowControl w:val="0"/>
        <w:pBdr>
          <w:top w:val="nil"/>
          <w:left w:val="nil"/>
          <w:bottom w:val="nil"/>
          <w:right w:val="nil"/>
          <w:between w:val="nil"/>
        </w:pBdr>
        <w:spacing w:before="282" w:line="229" w:lineRule="auto"/>
        <w:ind w:left="1" w:right="467" w:firstLine="2"/>
        <w:jc w:val="both"/>
        <w:rPr>
          <w:rFonts w:ascii="Times" w:eastAsia="Times" w:hAnsi="Times" w:cs="Times"/>
          <w:color w:val="000000"/>
          <w:sz w:val="24"/>
          <w:szCs w:val="24"/>
        </w:rPr>
      </w:pPr>
      <w:r>
        <w:rPr>
          <w:rFonts w:ascii="Times" w:eastAsia="Times" w:hAnsi="Times" w:cs="Times"/>
          <w:b/>
          <w:color w:val="000000"/>
          <w:sz w:val="24"/>
          <w:szCs w:val="24"/>
          <w:u w:val="single"/>
        </w:rPr>
        <w:t xml:space="preserve">NO EMPLOYEE/AGENT RELATIONSHIP. </w:t>
      </w:r>
      <w:r>
        <w:rPr>
          <w:rFonts w:ascii="Times" w:eastAsia="Times" w:hAnsi="Times" w:cs="Times"/>
          <w:color w:val="000000"/>
          <w:sz w:val="24"/>
          <w:szCs w:val="24"/>
        </w:rPr>
        <w:t>I understand and agree that participation in  Trail Watch does not, nor should be construed to, create any type of employer/employee nor  principal/agent relationship between t</w:t>
      </w:r>
      <w:r>
        <w:rPr>
          <w:rFonts w:ascii="Times" w:eastAsia="Times" w:hAnsi="Times" w:cs="Times"/>
          <w:color w:val="000000"/>
          <w:sz w:val="24"/>
          <w:szCs w:val="24"/>
        </w:rPr>
        <w:t xml:space="preserve">he City of Durham and myself.  </w:t>
      </w:r>
    </w:p>
    <w:p w:rsidR="001973A2" w:rsidRDefault="00610FC2">
      <w:pPr>
        <w:pStyle w:val="normal0"/>
        <w:widowControl w:val="0"/>
        <w:pBdr>
          <w:top w:val="nil"/>
          <w:left w:val="nil"/>
          <w:bottom w:val="nil"/>
          <w:right w:val="nil"/>
          <w:between w:val="nil"/>
        </w:pBdr>
        <w:spacing w:before="282" w:line="229" w:lineRule="auto"/>
        <w:ind w:left="1" w:firstLine="7"/>
        <w:rPr>
          <w:rFonts w:ascii="Times" w:eastAsia="Times" w:hAnsi="Times" w:cs="Times"/>
          <w:color w:val="000000"/>
          <w:sz w:val="24"/>
          <w:szCs w:val="24"/>
        </w:rPr>
      </w:pPr>
      <w:r>
        <w:rPr>
          <w:rFonts w:ascii="Times" w:eastAsia="Times" w:hAnsi="Times" w:cs="Times"/>
          <w:b/>
          <w:color w:val="000000"/>
          <w:sz w:val="24"/>
          <w:szCs w:val="24"/>
          <w:u w:val="single"/>
        </w:rPr>
        <w:t xml:space="preserve">SEVERABILITY. </w:t>
      </w:r>
      <w:r>
        <w:rPr>
          <w:rFonts w:ascii="Times" w:eastAsia="Times" w:hAnsi="Times" w:cs="Times"/>
          <w:color w:val="000000"/>
          <w:sz w:val="24"/>
          <w:szCs w:val="24"/>
        </w:rPr>
        <w:t>The undersigned further expressly agrees that the foregoing waiver of  liability, assumption of risks and indemnity agreement is intended to be as broad and inclusive as  permitted by the law of the State of North Carolina and that if any portion thereof i</w:t>
      </w:r>
      <w:r>
        <w:rPr>
          <w:rFonts w:ascii="Times" w:eastAsia="Times" w:hAnsi="Times" w:cs="Times"/>
          <w:color w:val="000000"/>
          <w:sz w:val="24"/>
          <w:szCs w:val="24"/>
        </w:rPr>
        <w:t xml:space="preserve">s held invalid  it is agreed that the balance shall, notwithstanding, continue in full legal force and effect.  </w:t>
      </w:r>
    </w:p>
    <w:p w:rsidR="001973A2" w:rsidRDefault="00610FC2">
      <w:pPr>
        <w:pStyle w:val="normal0"/>
        <w:widowControl w:val="0"/>
        <w:pBdr>
          <w:top w:val="nil"/>
          <w:left w:val="nil"/>
          <w:bottom w:val="nil"/>
          <w:right w:val="nil"/>
          <w:between w:val="nil"/>
        </w:pBdr>
        <w:spacing w:before="282" w:line="230" w:lineRule="auto"/>
        <w:ind w:left="1" w:right="81"/>
        <w:rPr>
          <w:rFonts w:ascii="Times" w:eastAsia="Times" w:hAnsi="Times" w:cs="Times"/>
          <w:color w:val="000000"/>
          <w:sz w:val="24"/>
          <w:szCs w:val="24"/>
        </w:rPr>
      </w:pPr>
      <w:r>
        <w:rPr>
          <w:rFonts w:ascii="Times" w:eastAsia="Times" w:hAnsi="Times" w:cs="Times"/>
          <w:b/>
          <w:color w:val="000000"/>
          <w:sz w:val="24"/>
          <w:szCs w:val="24"/>
          <w:u w:val="single"/>
        </w:rPr>
        <w:t xml:space="preserve">ACKNOWLEGEMENT OF UNDERSTANDING. </w:t>
      </w:r>
      <w:r>
        <w:rPr>
          <w:rFonts w:ascii="Times" w:eastAsia="Times" w:hAnsi="Times" w:cs="Times"/>
          <w:color w:val="000000"/>
          <w:sz w:val="24"/>
          <w:szCs w:val="24"/>
        </w:rPr>
        <w:t>I have read this waiver of liability,  assumption of risk, and indemnity agreement, and I understand its terms</w:t>
      </w:r>
      <w:r>
        <w:rPr>
          <w:rFonts w:ascii="Times" w:eastAsia="Times" w:hAnsi="Times" w:cs="Times"/>
          <w:color w:val="000000"/>
          <w:sz w:val="24"/>
          <w:szCs w:val="24"/>
        </w:rPr>
        <w:t xml:space="preserve">, also I understand that I  am giving up substantial rights, including my right to sue. I acknowledge that I am signing this  agreement freely and voluntarily and intend my signature to be a complete and unconditional  release of liability to the greatest </w:t>
      </w:r>
      <w:r>
        <w:rPr>
          <w:rFonts w:ascii="Times" w:eastAsia="Times" w:hAnsi="Times" w:cs="Times"/>
          <w:color w:val="000000"/>
          <w:sz w:val="24"/>
          <w:szCs w:val="24"/>
        </w:rPr>
        <w:t xml:space="preserve">extent allowed by law.  </w:t>
      </w:r>
    </w:p>
    <w:p w:rsidR="001973A2" w:rsidRDefault="00610FC2">
      <w:pPr>
        <w:pStyle w:val="normal0"/>
        <w:widowControl w:val="0"/>
        <w:pBdr>
          <w:top w:val="nil"/>
          <w:left w:val="nil"/>
          <w:bottom w:val="nil"/>
          <w:right w:val="nil"/>
          <w:between w:val="nil"/>
        </w:pBdr>
        <w:spacing w:before="557" w:line="233" w:lineRule="auto"/>
        <w:ind w:left="8" w:right="26" w:hanging="8"/>
        <w:rPr>
          <w:rFonts w:ascii="Times" w:eastAsia="Times" w:hAnsi="Times" w:cs="Times"/>
          <w:color w:val="000000"/>
          <w:sz w:val="19"/>
          <w:szCs w:val="19"/>
        </w:rPr>
      </w:pPr>
      <w:r>
        <w:rPr>
          <w:rFonts w:ascii="Times" w:eastAsia="Times" w:hAnsi="Times" w:cs="Times"/>
          <w:color w:val="000000"/>
          <w:sz w:val="24"/>
          <w:szCs w:val="24"/>
        </w:rPr>
        <w:t xml:space="preserve">_______________________________________________ __________________ </w:t>
      </w:r>
      <w:r>
        <w:rPr>
          <w:rFonts w:ascii="Times" w:eastAsia="Times" w:hAnsi="Times" w:cs="Times"/>
          <w:color w:val="000000"/>
          <w:sz w:val="19"/>
          <w:szCs w:val="19"/>
        </w:rPr>
        <w:t>Signature of Adult Participant Date</w:t>
      </w:r>
    </w:p>
    <w:sectPr w:rsidR="001973A2" w:rsidSect="001973A2">
      <w:pgSz w:w="12240" w:h="15840"/>
      <w:pgMar w:top="1420" w:right="1412" w:bottom="2496"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973A2"/>
    <w:rsid w:val="001973A2"/>
    <w:rsid w:val="0061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73A2"/>
    <w:pPr>
      <w:keepNext/>
      <w:keepLines/>
      <w:spacing w:before="480" w:after="120"/>
      <w:outlineLvl w:val="0"/>
    </w:pPr>
    <w:rPr>
      <w:b/>
      <w:sz w:val="48"/>
      <w:szCs w:val="48"/>
    </w:rPr>
  </w:style>
  <w:style w:type="paragraph" w:styleId="Heading2">
    <w:name w:val="heading 2"/>
    <w:basedOn w:val="normal0"/>
    <w:next w:val="normal0"/>
    <w:rsid w:val="001973A2"/>
    <w:pPr>
      <w:keepNext/>
      <w:keepLines/>
      <w:spacing w:before="360" w:after="80"/>
      <w:outlineLvl w:val="1"/>
    </w:pPr>
    <w:rPr>
      <w:b/>
      <w:sz w:val="36"/>
      <w:szCs w:val="36"/>
    </w:rPr>
  </w:style>
  <w:style w:type="paragraph" w:styleId="Heading3">
    <w:name w:val="heading 3"/>
    <w:basedOn w:val="normal0"/>
    <w:next w:val="normal0"/>
    <w:rsid w:val="001973A2"/>
    <w:pPr>
      <w:keepNext/>
      <w:keepLines/>
      <w:spacing w:before="280" w:after="80"/>
      <w:outlineLvl w:val="2"/>
    </w:pPr>
    <w:rPr>
      <w:b/>
      <w:sz w:val="28"/>
      <w:szCs w:val="28"/>
    </w:rPr>
  </w:style>
  <w:style w:type="paragraph" w:styleId="Heading4">
    <w:name w:val="heading 4"/>
    <w:basedOn w:val="normal0"/>
    <w:next w:val="normal0"/>
    <w:rsid w:val="001973A2"/>
    <w:pPr>
      <w:keepNext/>
      <w:keepLines/>
      <w:spacing w:before="240" w:after="40"/>
      <w:outlineLvl w:val="3"/>
    </w:pPr>
    <w:rPr>
      <w:b/>
      <w:sz w:val="24"/>
      <w:szCs w:val="24"/>
    </w:rPr>
  </w:style>
  <w:style w:type="paragraph" w:styleId="Heading5">
    <w:name w:val="heading 5"/>
    <w:basedOn w:val="normal0"/>
    <w:next w:val="normal0"/>
    <w:rsid w:val="001973A2"/>
    <w:pPr>
      <w:keepNext/>
      <w:keepLines/>
      <w:spacing w:before="220" w:after="40"/>
      <w:outlineLvl w:val="4"/>
    </w:pPr>
    <w:rPr>
      <w:b/>
    </w:rPr>
  </w:style>
  <w:style w:type="paragraph" w:styleId="Heading6">
    <w:name w:val="heading 6"/>
    <w:basedOn w:val="normal0"/>
    <w:next w:val="normal0"/>
    <w:rsid w:val="001973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73A2"/>
  </w:style>
  <w:style w:type="paragraph" w:styleId="Title">
    <w:name w:val="Title"/>
    <w:basedOn w:val="normal0"/>
    <w:next w:val="normal0"/>
    <w:rsid w:val="001973A2"/>
    <w:pPr>
      <w:keepNext/>
      <w:keepLines/>
      <w:spacing w:before="480" w:after="120"/>
    </w:pPr>
    <w:rPr>
      <w:b/>
      <w:sz w:val="72"/>
      <w:szCs w:val="72"/>
    </w:rPr>
  </w:style>
  <w:style w:type="paragraph" w:styleId="Subtitle">
    <w:name w:val="Subtitle"/>
    <w:basedOn w:val="normal0"/>
    <w:next w:val="normal0"/>
    <w:rsid w:val="001973A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2022-09-27T02:00:00Z</dcterms:created>
  <dcterms:modified xsi:type="dcterms:W3CDTF">2022-09-27T02:00:00Z</dcterms:modified>
</cp:coreProperties>
</file>