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B8" w:rsidRDefault="001F7B03">
      <w:pPr>
        <w:pStyle w:val="normal0"/>
        <w:widowControl w:val="0"/>
        <w:pBdr>
          <w:top w:val="nil"/>
          <w:left w:val="nil"/>
          <w:bottom w:val="nil"/>
          <w:right w:val="nil"/>
          <w:between w:val="nil"/>
        </w:pBdr>
        <w:rPr>
          <w:color w:val="000000"/>
        </w:rPr>
      </w:pPr>
      <w:r>
        <w:rPr>
          <w:noProof/>
          <w:color w:val="000000"/>
        </w:rPr>
        <w:drawing>
          <wp:inline distT="19050" distB="19050" distL="19050" distR="19050">
            <wp:extent cx="5918200" cy="76588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18200" cy="7658847"/>
                    </a:xfrm>
                    <a:prstGeom prst="rect">
                      <a:avLst/>
                    </a:prstGeom>
                    <a:ln/>
                  </pic:spPr>
                </pic:pic>
              </a:graphicData>
            </a:graphic>
          </wp:inline>
        </w:drawing>
      </w:r>
      <w:r w:rsidR="009714B8">
        <w:pict>
          <v:rect id="_x0000_i1025" style="width:0;height:1.5pt" o:hralign="center" o:hrstd="t" o:hr="t" fillcolor="#a0a0a0" stroked="f"/>
        </w:pict>
      </w:r>
    </w:p>
    <w:p w:rsidR="009714B8" w:rsidRDefault="001F7B03">
      <w:pPr>
        <w:pStyle w:val="normal0"/>
        <w:widowControl w:val="0"/>
        <w:pBdr>
          <w:top w:val="nil"/>
          <w:left w:val="nil"/>
          <w:bottom w:val="nil"/>
          <w:right w:val="nil"/>
          <w:between w:val="nil"/>
        </w:pBdr>
        <w:spacing w:after="100"/>
        <w:rPr>
          <w:b/>
          <w:color w:val="000000"/>
          <w:sz w:val="28"/>
          <w:szCs w:val="28"/>
        </w:rPr>
      </w:pPr>
      <w:r>
        <w:rPr>
          <w:b/>
          <w:color w:val="000000"/>
          <w:sz w:val="28"/>
          <w:szCs w:val="28"/>
        </w:rPr>
        <w:t>LAST WILL AND TESTAMENT OF</w:t>
      </w:r>
    </w:p>
    <w:p w:rsidR="009714B8" w:rsidRDefault="001F7B03">
      <w:pPr>
        <w:pStyle w:val="normal0"/>
        <w:widowControl w:val="0"/>
        <w:pBdr>
          <w:top w:val="nil"/>
          <w:left w:val="nil"/>
          <w:bottom w:val="nil"/>
          <w:right w:val="nil"/>
          <w:between w:val="nil"/>
        </w:pBdr>
        <w:spacing w:after="100"/>
        <w:rPr>
          <w:color w:val="222200"/>
          <w:sz w:val="26"/>
          <w:szCs w:val="26"/>
        </w:rPr>
      </w:pPr>
      <w:r>
        <w:rPr>
          <w:color w:val="222200"/>
          <w:sz w:val="26"/>
          <w:szCs w:val="26"/>
        </w:rPr>
        <w:lastRenderedPageBreak/>
        <w:t>(</w:t>
      </w:r>
      <w:proofErr w:type="gramStart"/>
      <w:r>
        <w:rPr>
          <w:color w:val="222200"/>
          <w:sz w:val="26"/>
          <w:szCs w:val="26"/>
        </w:rPr>
        <w:t>your</w:t>
      </w:r>
      <w:proofErr w:type="gramEnd"/>
      <w:r>
        <w:rPr>
          <w:color w:val="222200"/>
          <w:sz w:val="26"/>
          <w:szCs w:val="26"/>
        </w:rPr>
        <w:t xml:space="preserve"> name)</w:t>
      </w:r>
    </w:p>
    <w:p w:rsidR="009714B8" w:rsidRDefault="001F7B03">
      <w:pPr>
        <w:pStyle w:val="normal0"/>
        <w:widowControl w:val="0"/>
        <w:pBdr>
          <w:top w:val="nil"/>
          <w:left w:val="nil"/>
          <w:bottom w:val="nil"/>
          <w:right w:val="nil"/>
          <w:between w:val="nil"/>
        </w:pBdr>
        <w:spacing w:after="100"/>
        <w:rPr>
          <w:color w:val="444400"/>
          <w:sz w:val="26"/>
          <w:szCs w:val="26"/>
        </w:rPr>
      </w:pPr>
      <w:r>
        <w:rPr>
          <w:color w:val="444400"/>
          <w:sz w:val="26"/>
          <w:szCs w:val="26"/>
        </w:rPr>
        <w:t>, an adult residing at (address) (city),</w:t>
      </w:r>
    </w:p>
    <w:p w:rsidR="009714B8" w:rsidRDefault="001F7B03">
      <w:pPr>
        <w:pStyle w:val="normal0"/>
        <w:widowControl w:val="0"/>
        <w:pBdr>
          <w:top w:val="nil"/>
          <w:left w:val="nil"/>
          <w:bottom w:val="nil"/>
          <w:right w:val="nil"/>
          <w:between w:val="nil"/>
        </w:pBdr>
        <w:spacing w:after="100"/>
        <w:rPr>
          <w:color w:val="444400"/>
          <w:sz w:val="26"/>
          <w:szCs w:val="26"/>
        </w:rPr>
      </w:pPr>
      <w:r>
        <w:rPr>
          <w:color w:val="444400"/>
          <w:sz w:val="26"/>
          <w:szCs w:val="26"/>
        </w:rPr>
        <w:t>(</w:t>
      </w:r>
      <w:proofErr w:type="gramStart"/>
      <w:r>
        <w:rPr>
          <w:color w:val="444400"/>
          <w:sz w:val="26"/>
          <w:szCs w:val="26"/>
        </w:rPr>
        <w:t>state</w:t>
      </w:r>
      <w:proofErr w:type="gramEnd"/>
      <w:r>
        <w:rPr>
          <w:color w:val="444400"/>
          <w:sz w:val="26"/>
          <w:szCs w:val="26"/>
        </w:rPr>
        <w:t>), being of sound mind, declare this to be my Last Will and Testament. I revoke all wills and codicils previously made by me.</w:t>
      </w:r>
    </w:p>
    <w:p w:rsidR="009714B8" w:rsidRDefault="001F7B03">
      <w:pPr>
        <w:pStyle w:val="normal0"/>
        <w:widowControl w:val="0"/>
        <w:pBdr>
          <w:top w:val="nil"/>
          <w:left w:val="nil"/>
          <w:bottom w:val="nil"/>
          <w:right w:val="nil"/>
          <w:between w:val="nil"/>
        </w:pBdr>
        <w:spacing w:after="100"/>
        <w:rPr>
          <w:color w:val="000000"/>
          <w:sz w:val="28"/>
          <w:szCs w:val="28"/>
        </w:rPr>
      </w:pPr>
      <w:r>
        <w:rPr>
          <w:color w:val="000000"/>
          <w:sz w:val="28"/>
          <w:szCs w:val="28"/>
        </w:rPr>
        <w:t>ARTICLE</w:t>
      </w:r>
    </w:p>
    <w:p w:rsidR="009714B8" w:rsidRDefault="001F7B03">
      <w:pPr>
        <w:pStyle w:val="normal0"/>
        <w:widowControl w:val="0"/>
        <w:pBdr>
          <w:top w:val="nil"/>
          <w:left w:val="nil"/>
          <w:bottom w:val="nil"/>
          <w:right w:val="nil"/>
          <w:between w:val="nil"/>
        </w:pBdr>
        <w:spacing w:after="100"/>
        <w:rPr>
          <w:color w:val="555500"/>
          <w:sz w:val="20"/>
          <w:szCs w:val="20"/>
        </w:rPr>
      </w:pPr>
      <w:r>
        <w:rPr>
          <w:color w:val="555500"/>
          <w:sz w:val="20"/>
          <w:szCs w:val="20"/>
        </w:rPr>
        <w:t>I appoint</w:t>
      </w:r>
    </w:p>
    <w:p w:rsidR="009714B8" w:rsidRDefault="001F7B03">
      <w:pPr>
        <w:pStyle w:val="normal0"/>
        <w:widowControl w:val="0"/>
        <w:pBdr>
          <w:top w:val="nil"/>
          <w:left w:val="nil"/>
          <w:bottom w:val="nil"/>
          <w:right w:val="nil"/>
          <w:between w:val="nil"/>
        </w:pBdr>
        <w:spacing w:after="100"/>
        <w:rPr>
          <w:color w:val="444400"/>
          <w:sz w:val="20"/>
          <w:szCs w:val="20"/>
        </w:rPr>
      </w:pPr>
      <w:proofErr w:type="gramStart"/>
      <w:r>
        <w:rPr>
          <w:color w:val="444400"/>
          <w:sz w:val="20"/>
          <w:szCs w:val="20"/>
        </w:rPr>
        <w:t>as</w:t>
      </w:r>
      <w:proofErr w:type="gramEnd"/>
      <w:r>
        <w:rPr>
          <w:color w:val="444400"/>
          <w:sz w:val="20"/>
          <w:szCs w:val="20"/>
        </w:rPr>
        <w:t xml:space="preserve"> my Personal Representative to administer this Will, and ask that he/she be permitted to serve without Court supervision and without posting bond. If</w:t>
      </w:r>
    </w:p>
    <w:p w:rsidR="009714B8" w:rsidRDefault="001F7B03">
      <w:pPr>
        <w:pStyle w:val="normal0"/>
        <w:widowControl w:val="0"/>
        <w:pBdr>
          <w:top w:val="nil"/>
          <w:left w:val="nil"/>
          <w:bottom w:val="nil"/>
          <w:right w:val="nil"/>
          <w:between w:val="nil"/>
        </w:pBdr>
        <w:spacing w:after="100"/>
        <w:rPr>
          <w:color w:val="444400"/>
          <w:sz w:val="24"/>
          <w:szCs w:val="24"/>
        </w:rPr>
      </w:pPr>
      <w:proofErr w:type="gramStart"/>
      <w:r>
        <w:rPr>
          <w:color w:val="444400"/>
          <w:sz w:val="24"/>
          <w:szCs w:val="24"/>
        </w:rPr>
        <w:t>is</w:t>
      </w:r>
      <w:proofErr w:type="gramEnd"/>
      <w:r>
        <w:rPr>
          <w:color w:val="444400"/>
          <w:sz w:val="24"/>
          <w:szCs w:val="24"/>
        </w:rPr>
        <w:t xml:space="preserve"> unwilling or unable to serve, then I appoint</w:t>
      </w:r>
    </w:p>
    <w:p w:rsidR="009714B8" w:rsidRDefault="001F7B03">
      <w:pPr>
        <w:pStyle w:val="normal0"/>
        <w:widowControl w:val="0"/>
        <w:pBdr>
          <w:top w:val="nil"/>
          <w:left w:val="nil"/>
          <w:bottom w:val="nil"/>
          <w:right w:val="nil"/>
          <w:between w:val="nil"/>
        </w:pBdr>
        <w:spacing w:after="100"/>
        <w:rPr>
          <w:color w:val="444400"/>
          <w:sz w:val="26"/>
          <w:szCs w:val="26"/>
        </w:rPr>
      </w:pPr>
      <w:r>
        <w:rPr>
          <w:color w:val="444400"/>
          <w:sz w:val="26"/>
          <w:szCs w:val="26"/>
        </w:rPr>
        <w:t>_to serve as my Personal Representative, and ask that he</w:t>
      </w:r>
      <w:r>
        <w:rPr>
          <w:color w:val="444400"/>
          <w:sz w:val="26"/>
          <w:szCs w:val="26"/>
        </w:rPr>
        <w:t>/she be permitted to serve without Court supervision and without posting bond.</w:t>
      </w:r>
    </w:p>
    <w:p w:rsidR="009714B8" w:rsidRDefault="001F7B03">
      <w:pPr>
        <w:pStyle w:val="normal0"/>
        <w:widowControl w:val="0"/>
        <w:pBdr>
          <w:top w:val="nil"/>
          <w:left w:val="nil"/>
          <w:bottom w:val="nil"/>
          <w:right w:val="nil"/>
          <w:between w:val="nil"/>
        </w:pBdr>
        <w:spacing w:after="100"/>
        <w:rPr>
          <w:color w:val="000000"/>
          <w:sz w:val="24"/>
          <w:szCs w:val="24"/>
        </w:rPr>
      </w:pPr>
      <w:r>
        <w:rPr>
          <w:color w:val="000000"/>
          <w:sz w:val="24"/>
          <w:szCs w:val="24"/>
        </w:rPr>
        <w:t>ARTICLE II</w:t>
      </w:r>
    </w:p>
    <w:p w:rsidR="009714B8" w:rsidRDefault="001F7B03">
      <w:pPr>
        <w:pStyle w:val="normal0"/>
        <w:widowControl w:val="0"/>
        <w:pBdr>
          <w:top w:val="nil"/>
          <w:left w:val="nil"/>
          <w:bottom w:val="nil"/>
          <w:right w:val="nil"/>
          <w:between w:val="nil"/>
        </w:pBdr>
        <w:spacing w:after="100"/>
        <w:rPr>
          <w:color w:val="444400"/>
          <w:sz w:val="24"/>
          <w:szCs w:val="24"/>
        </w:rPr>
      </w:pPr>
      <w:r>
        <w:rPr>
          <w:color w:val="444400"/>
          <w:sz w:val="24"/>
          <w:szCs w:val="24"/>
        </w:rPr>
        <w:t>I direct my Personal Representative to pay out of my residuary estate all of the expenses of my last illness, administration expenses, all legally enforceable creditor claims, all Federal estate taxes, state inheritance taxes, and all other governmental ch</w:t>
      </w:r>
      <w:r>
        <w:rPr>
          <w:color w:val="444400"/>
          <w:sz w:val="24"/>
          <w:szCs w:val="24"/>
        </w:rPr>
        <w:t>arges imposed by reason of my death without seeking reimbursement from or charging any person for any part of the taxes and charges paid, and if necessary, reasonable funeral expenses, including the cost of any suitable marker for my grave, without the nec</w:t>
      </w:r>
      <w:r>
        <w:rPr>
          <w:color w:val="444400"/>
          <w:sz w:val="24"/>
          <w:szCs w:val="24"/>
        </w:rPr>
        <w:t>essity of an order of court approving said expenses.</w:t>
      </w:r>
    </w:p>
    <w:p w:rsidR="009714B8" w:rsidRDefault="001F7B03">
      <w:pPr>
        <w:pStyle w:val="normal0"/>
        <w:widowControl w:val="0"/>
        <w:pBdr>
          <w:top w:val="nil"/>
          <w:left w:val="nil"/>
          <w:bottom w:val="nil"/>
          <w:right w:val="nil"/>
          <w:between w:val="nil"/>
        </w:pBdr>
        <w:spacing w:after="100"/>
        <w:rPr>
          <w:color w:val="000000"/>
          <w:sz w:val="28"/>
          <w:szCs w:val="28"/>
        </w:rPr>
      </w:pPr>
      <w:r>
        <w:rPr>
          <w:color w:val="000000"/>
          <w:sz w:val="28"/>
          <w:szCs w:val="28"/>
        </w:rPr>
        <w:t>ARTICLE III</w:t>
      </w:r>
    </w:p>
    <w:p w:rsidR="009714B8" w:rsidRDefault="001F7B03">
      <w:pPr>
        <w:pStyle w:val="normal0"/>
        <w:widowControl w:val="0"/>
        <w:pBdr>
          <w:top w:val="nil"/>
          <w:left w:val="nil"/>
          <w:bottom w:val="nil"/>
          <w:right w:val="nil"/>
          <w:between w:val="nil"/>
        </w:pBdr>
        <w:spacing w:after="100"/>
        <w:rPr>
          <w:color w:val="222200"/>
          <w:sz w:val="26"/>
          <w:szCs w:val="26"/>
        </w:rPr>
      </w:pPr>
      <w:r>
        <w:rPr>
          <w:color w:val="222200"/>
          <w:sz w:val="26"/>
          <w:szCs w:val="26"/>
        </w:rPr>
        <w:t>I devise, bequeath, and give my</w:t>
      </w:r>
    </w:p>
    <w:p w:rsidR="009714B8" w:rsidRDefault="001F7B03">
      <w:pPr>
        <w:pStyle w:val="normal0"/>
        <w:widowControl w:val="0"/>
        <w:pBdr>
          <w:top w:val="nil"/>
          <w:left w:val="nil"/>
          <w:bottom w:val="nil"/>
          <w:right w:val="nil"/>
          <w:between w:val="nil"/>
        </w:pBdr>
        <w:spacing w:after="100"/>
        <w:rPr>
          <w:color w:val="333300"/>
          <w:sz w:val="28"/>
          <w:szCs w:val="28"/>
        </w:rPr>
      </w:pPr>
      <w:r>
        <w:rPr>
          <w:color w:val="333300"/>
          <w:sz w:val="28"/>
          <w:szCs w:val="28"/>
        </w:rPr>
        <w:t>I devise, bequeath, and give my</w:t>
      </w:r>
    </w:p>
    <w:p w:rsidR="009714B8" w:rsidRDefault="001F7B03">
      <w:pPr>
        <w:pStyle w:val="normal0"/>
        <w:widowControl w:val="0"/>
        <w:pBdr>
          <w:top w:val="nil"/>
          <w:left w:val="nil"/>
          <w:bottom w:val="nil"/>
          <w:right w:val="nil"/>
          <w:between w:val="nil"/>
        </w:pBdr>
        <w:spacing w:after="100"/>
        <w:rPr>
          <w:color w:val="444400"/>
        </w:rPr>
      </w:pPr>
      <w:proofErr w:type="gramStart"/>
      <w:r>
        <w:rPr>
          <w:color w:val="444400"/>
        </w:rPr>
        <w:t>to</w:t>
      </w:r>
      <w:proofErr w:type="gramEnd"/>
    </w:p>
    <w:p w:rsidR="009714B8" w:rsidRDefault="001F7B03">
      <w:pPr>
        <w:pStyle w:val="normal0"/>
        <w:widowControl w:val="0"/>
        <w:pBdr>
          <w:top w:val="nil"/>
          <w:left w:val="nil"/>
          <w:bottom w:val="nil"/>
          <w:right w:val="nil"/>
          <w:between w:val="nil"/>
        </w:pBdr>
        <w:spacing w:after="100"/>
        <w:rPr>
          <w:color w:val="000000"/>
          <w:sz w:val="28"/>
          <w:szCs w:val="28"/>
        </w:rPr>
      </w:pPr>
      <w:r>
        <w:rPr>
          <w:color w:val="000000"/>
          <w:sz w:val="28"/>
          <w:szCs w:val="28"/>
        </w:rPr>
        <w:t>ARTICLE IV</w:t>
      </w:r>
    </w:p>
    <w:p w:rsidR="009714B8" w:rsidRDefault="001F7B03">
      <w:pPr>
        <w:pStyle w:val="normal0"/>
        <w:widowControl w:val="0"/>
        <w:pBdr>
          <w:top w:val="nil"/>
          <w:left w:val="nil"/>
          <w:bottom w:val="nil"/>
          <w:right w:val="nil"/>
          <w:between w:val="nil"/>
        </w:pBdr>
        <w:spacing w:after="100"/>
        <w:rPr>
          <w:color w:val="444400"/>
        </w:rPr>
      </w:pPr>
      <w:r>
        <w:rPr>
          <w:color w:val="444400"/>
        </w:rPr>
        <w:t>I devise, bequeath, and give all of the rest and remainder of my residuary estate as follows:</w:t>
      </w:r>
    </w:p>
    <w:sectPr w:rsidR="009714B8" w:rsidSect="009714B8">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714B8"/>
    <w:rsid w:val="001F7B03"/>
    <w:rsid w:val="00971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714B8"/>
    <w:pPr>
      <w:keepNext/>
      <w:keepLines/>
      <w:spacing w:before="480" w:after="120"/>
      <w:outlineLvl w:val="0"/>
    </w:pPr>
    <w:rPr>
      <w:b/>
      <w:sz w:val="48"/>
      <w:szCs w:val="48"/>
    </w:rPr>
  </w:style>
  <w:style w:type="paragraph" w:styleId="Heading2">
    <w:name w:val="heading 2"/>
    <w:basedOn w:val="normal0"/>
    <w:next w:val="normal0"/>
    <w:rsid w:val="009714B8"/>
    <w:pPr>
      <w:keepNext/>
      <w:keepLines/>
      <w:spacing w:before="360" w:after="80"/>
      <w:outlineLvl w:val="1"/>
    </w:pPr>
    <w:rPr>
      <w:b/>
      <w:sz w:val="36"/>
      <w:szCs w:val="36"/>
    </w:rPr>
  </w:style>
  <w:style w:type="paragraph" w:styleId="Heading3">
    <w:name w:val="heading 3"/>
    <w:basedOn w:val="normal0"/>
    <w:next w:val="normal0"/>
    <w:rsid w:val="009714B8"/>
    <w:pPr>
      <w:keepNext/>
      <w:keepLines/>
      <w:spacing w:before="280" w:after="80"/>
      <w:outlineLvl w:val="2"/>
    </w:pPr>
    <w:rPr>
      <w:b/>
      <w:sz w:val="28"/>
      <w:szCs w:val="28"/>
    </w:rPr>
  </w:style>
  <w:style w:type="paragraph" w:styleId="Heading4">
    <w:name w:val="heading 4"/>
    <w:basedOn w:val="normal0"/>
    <w:next w:val="normal0"/>
    <w:rsid w:val="009714B8"/>
    <w:pPr>
      <w:keepNext/>
      <w:keepLines/>
      <w:spacing w:before="240" w:after="40"/>
      <w:outlineLvl w:val="3"/>
    </w:pPr>
    <w:rPr>
      <w:b/>
      <w:sz w:val="24"/>
      <w:szCs w:val="24"/>
    </w:rPr>
  </w:style>
  <w:style w:type="paragraph" w:styleId="Heading5">
    <w:name w:val="heading 5"/>
    <w:basedOn w:val="normal0"/>
    <w:next w:val="normal0"/>
    <w:rsid w:val="009714B8"/>
    <w:pPr>
      <w:keepNext/>
      <w:keepLines/>
      <w:spacing w:before="220" w:after="40"/>
      <w:outlineLvl w:val="4"/>
    </w:pPr>
    <w:rPr>
      <w:b/>
    </w:rPr>
  </w:style>
  <w:style w:type="paragraph" w:styleId="Heading6">
    <w:name w:val="heading 6"/>
    <w:basedOn w:val="normal0"/>
    <w:next w:val="normal0"/>
    <w:rsid w:val="009714B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14B8"/>
  </w:style>
  <w:style w:type="paragraph" w:styleId="Title">
    <w:name w:val="Title"/>
    <w:basedOn w:val="normal0"/>
    <w:next w:val="normal0"/>
    <w:rsid w:val="009714B8"/>
    <w:pPr>
      <w:keepNext/>
      <w:keepLines/>
      <w:spacing w:before="480" w:after="120"/>
    </w:pPr>
    <w:rPr>
      <w:b/>
      <w:sz w:val="72"/>
      <w:szCs w:val="72"/>
    </w:rPr>
  </w:style>
  <w:style w:type="paragraph" w:styleId="Subtitle">
    <w:name w:val="Subtitle"/>
    <w:basedOn w:val="normal0"/>
    <w:next w:val="normal0"/>
    <w:rsid w:val="009714B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7B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2022-08-25T02:25:00Z</dcterms:created>
  <dcterms:modified xsi:type="dcterms:W3CDTF">2022-08-25T02:25:00Z</dcterms:modified>
</cp:coreProperties>
</file>