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900430</wp:posOffset>
                </wp:positionH>
                <wp:positionV relativeFrom="paragraph">
                  <wp:posOffset>6872605</wp:posOffset>
                </wp:positionV>
                <wp:extent cx="207073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0.9pt;margin-top:541.15pt;width:16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………………………………………….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900430</wp:posOffset>
                </wp:positionH>
                <wp:positionV relativeFrom="paragraph">
                  <wp:posOffset>5036185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900430</wp:posOffset>
                </wp:positionH>
                <wp:positionV relativeFrom="paragraph">
                  <wp:posOffset>5211445</wp:posOffset>
                </wp:positionV>
                <wp:extent cx="20085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…………………………………..........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0.35pt;width:1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…………………………………..........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900430</wp:posOffset>
                </wp:positionH>
                <wp:positionV relativeFrom="paragraph">
                  <wp:posOffset>5473700</wp:posOffset>
                </wp:positionV>
                <wp:extent cx="214884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Signature of Site Engineer/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31pt;width:16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Signature of Site Engineer/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900430</wp:posOffset>
                </wp:positionH>
                <wp:positionV relativeFrom="paragraph">
                  <wp:posOffset>5735955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5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900430</wp:posOffset>
                </wp:positionH>
                <wp:positionV relativeFrom="paragraph">
                  <wp:posOffset>5911215</wp:posOffset>
                </wp:positionV>
                <wp:extent cx="203644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65.45pt;width:16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…………………………………………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900430</wp:posOffset>
                </wp:positionH>
                <wp:positionV relativeFrom="paragraph">
                  <wp:posOffset>6173470</wp:posOffset>
                </wp:positionV>
                <wp:extent cx="194691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Name of Site Engineer/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6.1pt;width:15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Name of Site Engineer/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900430</wp:posOffset>
                </wp:positionH>
                <wp:positionV relativeFrom="paragraph">
                  <wp:posOffset>6348730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900430</wp:posOffset>
                </wp:positionH>
                <wp:positionV relativeFrom="paragraph">
                  <wp:posOffset>6523355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900430</wp:posOffset>
                </wp:positionH>
                <wp:positionV relativeFrom="paragraph">
                  <wp:posOffset>6698615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2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900430</wp:posOffset>
                </wp:positionH>
                <wp:positionV relativeFrom="paragraph">
                  <wp:posOffset>4862195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8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900430</wp:posOffset>
                </wp:positionH>
                <wp:positionV relativeFrom="paragraph">
                  <wp:posOffset>7135495</wp:posOffset>
                </wp:positionV>
                <wp:extent cx="207264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Address of Site Engineer/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61.85pt;width:16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Address of Site Engineer/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900430</wp:posOffset>
                </wp:positionH>
                <wp:positionV relativeFrom="paragraph">
                  <wp:posOffset>7310120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900430</wp:posOffset>
                </wp:positionH>
                <wp:positionV relativeFrom="paragraph">
                  <wp:posOffset>7484745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900430</wp:posOffset>
                </wp:positionH>
                <wp:positionV relativeFrom="paragraph">
                  <wp:posOffset>7660005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0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900430</wp:posOffset>
                </wp:positionH>
                <wp:positionV relativeFrom="paragraph">
                  <wp:posOffset>7834630</wp:posOffset>
                </wp:positionV>
                <wp:extent cx="207073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16.9pt;width:16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………………………………………….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900430</wp:posOffset>
                </wp:positionH>
                <wp:positionV relativeFrom="paragraph">
                  <wp:posOffset>8096885</wp:posOffset>
                </wp:positionV>
                <wp:extent cx="184277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Signature &amp; Name of the Owner/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37.55pt;width:1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Signature &amp; Name of the Owner/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900430</wp:posOffset>
                </wp:positionH>
                <wp:positionV relativeFrom="paragraph">
                  <wp:posOffset>8272145</wp:posOffset>
                </wp:positionV>
                <wp:extent cx="317500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Signature, Name &amp; Designation of the Authorized Official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51.35pt;width:24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Signature, Name &amp; Designation of the Authorized Official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900430</wp:posOffset>
                </wp:positionH>
                <wp:positionV relativeFrom="paragraph">
                  <wp:posOffset>8446135</wp:posOffset>
                </wp:positionV>
                <wp:extent cx="304228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with Official seal (in case of Govt./Semi-Govt. Project).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65.05pt;width:23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with Official seal (in case of Govt./Semi-Govt. Project).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900430</wp:posOffset>
                </wp:positionH>
                <wp:positionV relativeFrom="paragraph">
                  <wp:posOffset>8709660</wp:posOffset>
                </wp:positionV>
                <wp:extent cx="121031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Date:…………………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85.8pt;width:9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Date:…………………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900430</wp:posOffset>
                </wp:positionH>
                <wp:positionV relativeFrom="paragraph">
                  <wp:posOffset>2501265</wp:posOffset>
                </wp:positionV>
                <wp:extent cx="585851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in Lam ( street ) ………………………………………, in Phuentsholing has been supervised by me and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6.95pt;width:46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in Lam ( street ) ………………………………………, in Phuentsholing has been supervised by me and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6177280</wp:posOffset>
                </wp:positionH>
                <wp:positionV relativeFrom="paragraph">
                  <wp:posOffset>632460</wp:posOffset>
                </wp:positionV>
                <wp:extent cx="783590" cy="17907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FORM - J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4pt;margin-top:49.8pt;width:61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FORM - J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900430</wp:posOffset>
                </wp:positionH>
                <wp:positionV relativeFrom="paragraph">
                  <wp:posOffset>644525</wp:posOffset>
                </wp:positionV>
                <wp:extent cx="2828290" cy="1638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PCC Reg. No.:……………………………...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.75pt;width:222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PCC Reg. No.:……………………………...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900430</wp:posOffset>
                </wp:positionH>
                <wp:positionV relativeFrom="paragraph">
                  <wp:posOffset>911860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2546350</wp:posOffset>
                </wp:positionH>
                <wp:positionV relativeFrom="paragraph">
                  <wp:posOffset>1214755</wp:posOffset>
                </wp:positionV>
                <wp:extent cx="2930525" cy="21018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04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Georgia" w:hAnsi="Georgia"/>
                                <w:color w:val="000000"/>
                              </w:rPr>
                              <w:t xml:space="preserve">COMPLETION CERTIFICATE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5pt;margin-top:95.65pt;width:230.6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Georgia" w:hAnsi="Georgia"/>
                          <w:color w:val="000000"/>
                        </w:rPr>
                        <w:t xml:space="preserve">COMPLETION CERTIFICATE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0.5pt;margin-top:109.85pt;width:210.9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2655570</wp:posOffset>
                </wp:positionH>
                <wp:positionV relativeFrom="paragraph">
                  <wp:posOffset>1517650</wp:posOffset>
                </wp:positionV>
                <wp:extent cx="2858135" cy="20828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6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Georgia" w:hAnsi="Georgia"/>
                                <w:color w:val="000000"/>
                              </w:rPr>
                              <w:t xml:space="preserve">from Site Engineer/Contractor.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1pt;margin-top:119.5pt;width:224.9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Georgia" w:hAnsi="Georgia"/>
                          <w:color w:val="000000"/>
                        </w:rPr>
                        <w:t xml:space="preserve">from Site Engineer/Contractor.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900430</wp:posOffset>
                </wp:positionH>
                <wp:positionV relativeFrom="paragraph">
                  <wp:posOffset>1832610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900430</wp:posOffset>
                </wp:positionH>
                <wp:positionV relativeFrom="paragraph">
                  <wp:posOffset>1976120</wp:posOffset>
                </wp:positionV>
                <wp:extent cx="556006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I hereby certify that the development/ erection/ re-erection or material alteration in/of building on plot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55.6pt;width:4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I hereby certify that the development/ erection/ re-erection or material alteration in/of building on plot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900430</wp:posOffset>
                </wp:positionH>
                <wp:positionV relativeFrom="paragraph">
                  <wp:posOffset>2238375</wp:posOffset>
                </wp:positionV>
                <wp:extent cx="593915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No…………………...., belonging to /Mr/Mrs/Ms…………………………………………………………………….,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76.25pt;width:46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No…………………...., belonging to /Mr/Mrs/Ms…………………………………………………………………….,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900430</wp:posOffset>
                </wp:positionH>
                <wp:positionV relativeFrom="paragraph">
                  <wp:posOffset>457200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900430</wp:posOffset>
                </wp:positionH>
                <wp:positionV relativeFrom="paragraph">
                  <wp:posOffset>2763520</wp:posOffset>
                </wp:positionV>
                <wp:extent cx="577469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been completed on.............................................................................., according to the plans sanctioned,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17.6pt;width:45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been completed on.............................................................................., according to the plans sanctioned,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900430</wp:posOffset>
                </wp:positionH>
                <wp:positionV relativeFrom="paragraph">
                  <wp:posOffset>3025140</wp:posOffset>
                </wp:positionV>
                <wp:extent cx="596011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vide No………………………………………………………………………………………….., dated.......................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38.2pt;width:46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vide No………………………………………………………………………………………….., dated.......................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900430</wp:posOffset>
                </wp:positionH>
                <wp:positionV relativeFrom="paragraph">
                  <wp:posOffset>3287395</wp:posOffset>
                </wp:positionV>
                <wp:extent cx="597725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The work has been completed to my best satisfaction, the workmanship and all the materials (type &amp; grade)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8.85pt;width:47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The work has been completed to my best satisfaction, the workmanship and all the materials (type &amp; grade)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900430</wp:posOffset>
                </wp:positionH>
                <wp:positionV relativeFrom="paragraph">
                  <wp:posOffset>3550920</wp:posOffset>
                </wp:positionV>
                <wp:extent cx="437261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have been used strictly in accordance with general and detailed specifications.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79.6pt;width:34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have been used strictly in accordance with general and detailed specifications.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900430</wp:posOffset>
                </wp:positionH>
                <wp:positionV relativeFrom="paragraph">
                  <wp:posOffset>3812540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900430</wp:posOffset>
                </wp:positionH>
                <wp:positionV relativeFrom="paragraph">
                  <wp:posOffset>3987165</wp:posOffset>
                </wp:positionV>
                <wp:extent cx="563562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All conditions stipulated in the agreement Form H dated ……………………………. have been fulfilled.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13.95pt;width:44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All conditions stipulated in the agreement Form H dated ……………………………. have been fulfilled.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900430</wp:posOffset>
                </wp:positionH>
                <wp:positionV relativeFrom="paragraph">
                  <wp:posOffset>4250055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900430</wp:posOffset>
                </wp:positionH>
                <wp:positionV relativeFrom="paragraph">
                  <wp:posOffset>4424680</wp:posOffset>
                </wp:positionV>
                <wp:extent cx="574103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Narrow" w:hAnsi="ArialNarrow"/>
                                <w:color w:val="000000"/>
                              </w:rPr>
                              <w:t xml:space="preserve">The building is fit for use for which it has been erected, re-erected or altered, constructed and enlarged.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8.4pt;width:45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Narrow" w:hAnsi="ArialNarrow"/>
                          <w:color w:val="000000"/>
                        </w:rPr>
                        <w:t xml:space="preserve">The building is fit for use for which it has been erected, re-erected or altered, constructed and enlarged.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900430</wp:posOffset>
                </wp:positionH>
                <wp:positionV relativeFrom="paragraph">
                  <wp:posOffset>4686935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Narrow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Georgia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