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915035</wp:posOffset>
                </wp:positionH>
                <wp:positionV relativeFrom="paragraph">
                  <wp:posOffset>5591810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.05pt;margin-top:440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915035</wp:posOffset>
                </wp:positionH>
                <wp:positionV relativeFrom="paragraph">
                  <wp:posOffset>6614160</wp:posOffset>
                </wp:positionV>
                <wp:extent cx="5744210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participating in or as a result of, or in any way growing out of my activity associated with the Intelligent Ground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20.8pt;width:45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participating in or as a result of, or in any way growing out of my activity associated with the Intelligent Ground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915035</wp:posOffset>
                </wp:positionH>
                <wp:positionV relativeFrom="paragraph">
                  <wp:posOffset>6468745</wp:posOffset>
                </wp:positionV>
                <wp:extent cx="542163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benefits received, I hereby assume all risks of damages or injury, including death, that I may sustain while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09.35pt;width:42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benefits received, I hereby assume all risks of damages or injury, including death, that I may sustain while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1372235</wp:posOffset>
                </wp:positionH>
                <wp:positionV relativeFrom="paragraph">
                  <wp:posOffset>6322060</wp:posOffset>
                </wp:positionV>
                <wp:extent cx="5472430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1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4. I have read the above notice carefully and acknowledge receipt of a copy thereof. In consideration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497.8pt;width:43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4. I have read the above notice carefully and acknowledge receipt of a copy thereof. In consideration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915035</wp:posOffset>
                </wp:positionH>
                <wp:positionV relativeFrom="paragraph">
                  <wp:posOffset>6176010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8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4270375</wp:posOffset>
                </wp:positionH>
                <wp:positionV relativeFrom="paragraph">
                  <wp:posOffset>6031865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6.25pt;margin-top:47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915035</wp:posOffset>
                </wp:positionH>
                <wp:positionV relativeFrom="paragraph">
                  <wp:posOffset>6027420</wp:posOffset>
                </wp:positionV>
                <wp:extent cx="3710305" cy="14922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98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II. ACKNOWLEDGEMENT AND ASSUMPTION OF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74.6pt;width:292.0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II. ACKNOWLEDGEMENT AND ASSUMPTION OF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915035</wp:posOffset>
                </wp:positionH>
                <wp:positionV relativeFrom="paragraph">
                  <wp:posOffset>5880735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6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915035</wp:posOffset>
                </wp:positionH>
                <wp:positionV relativeFrom="paragraph">
                  <wp:posOffset>5737860</wp:posOffset>
                </wp:positionV>
                <wp:extent cx="275336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 Initials ______________________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51.8pt;width:2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 Initials ______________________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915035</wp:posOffset>
                </wp:positionH>
                <wp:positionV relativeFrom="paragraph">
                  <wp:posOffset>6760210</wp:posOffset>
                </wp:positionV>
                <wp:extent cx="1113155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Vehicle Competition.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32.3pt;width:8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Vehicle Competition.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915035</wp:posOffset>
                </wp:positionH>
                <wp:positionV relativeFrom="paragraph">
                  <wp:posOffset>5445760</wp:posOffset>
                </wp:positionV>
                <wp:extent cx="4001770" cy="14732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1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which s/he has the prerequisite skills, qualifications, preparation, and training.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28.8pt;width:3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which s/he has the prerequisite skills, qualifications, preparation, and training.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915035</wp:posOffset>
                </wp:positionH>
                <wp:positionV relativeFrom="paragraph">
                  <wp:posOffset>5299710</wp:posOffset>
                </wp:positionV>
                <wp:extent cx="5874385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competing in the event itself. It is the responsibility of each person involved to engage only in those activities 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417.3pt;width:462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competing in the event itself. It is the responsibility of each person involved to engage only in those activities 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5153660</wp:posOffset>
                </wp:positionV>
                <wp:extent cx="5694680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transport of equipment, preparation for competing, training/testing, travel to and from the event, and, of course,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5.8pt;width:448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transport of equipment, preparation for competing, training/testing, travel to and from the event, and, of course,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914400</wp:posOffset>
                </wp:positionH>
                <wp:positionV relativeFrom="paragraph">
                  <wp:posOffset>5006975</wp:posOffset>
                </wp:positionV>
                <wp:extent cx="5766435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Ground Vehicle Competition should realize that there are inherent risks, hazards, and dangers involved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4.25pt;width:4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Ground Vehicle Competition should realize that there are inherent risks, hazards, and dangers involved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1371600</wp:posOffset>
                </wp:positionH>
                <wp:positionV relativeFrom="paragraph">
                  <wp:posOffset>4861560</wp:posOffset>
                </wp:positionV>
                <wp:extent cx="5243195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2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3. Each sponsor, participant, judge, hired service provider, volunteer, or staff member in the Intelligent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82.8pt;width:412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3. Each sponsor, participant, judge, hired service provider, volunteer, or staff member in the Intelligent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914400</wp:posOffset>
                </wp:positionH>
                <wp:positionV relativeFrom="paragraph">
                  <wp:posOffset>4715510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1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4568825</wp:posOffset>
                </wp:positionV>
                <wp:extent cx="2689860" cy="14732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 Initials 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9.75pt;width:2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 Initials 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914400</wp:posOffset>
                </wp:positionH>
                <wp:positionV relativeFrom="paragraph">
                  <wp:posOffset>4423410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8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915035</wp:posOffset>
                </wp:positionH>
                <wp:positionV relativeFrom="paragraph">
                  <wp:posOffset>6906895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43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1372235</wp:posOffset>
                </wp:positionH>
                <wp:positionV relativeFrom="paragraph">
                  <wp:posOffset>7052310</wp:posOffset>
                </wp:positionV>
                <wp:extent cx="5347335" cy="14732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5. In particular, without limiting the generality of the foregoing, I fully understand and acknowledge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.05pt;margin-top:555.3pt;width:420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5. In particular, without limiting the generality of the foregoing, I fully understand and acknowledge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915035</wp:posOffset>
                </wp:positionH>
                <wp:positionV relativeFrom="paragraph">
                  <wp:posOffset>7198360</wp:posOffset>
                </wp:positionV>
                <wp:extent cx="5812155" cy="14732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1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there are risks and dangers associated with participation in the Intelligent Ground Vehicle Competition events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66.8pt;width:45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there are risks and dangers associated with participation in the Intelligent Ground Vehicle Competition events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915035</wp:posOffset>
                </wp:positionH>
                <wp:positionV relativeFrom="paragraph">
                  <wp:posOffset>7345045</wp:posOffset>
                </wp:positionV>
                <wp:extent cx="5612130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activities which could result in bodily injury, partial and/or total disability, paralysis and death. The social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78.35pt;width:441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activities which could result in bodily injury, partial and/or total disability, paralysis and death. The social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915035</wp:posOffset>
                </wp:positionH>
                <wp:positionV relativeFrom="paragraph">
                  <wp:posOffset>7490460</wp:posOffset>
                </wp:positionV>
                <wp:extent cx="5645150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4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economic losses and/or damages to me, my family and others, which could result from these risks and dangers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589.8pt;width:444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economic losses and/or damages to me, my family and others, which could result from these risks and dangers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915035</wp:posOffset>
                </wp:positionH>
                <wp:positionV relativeFrom="paragraph">
                  <wp:posOffset>7637145</wp:posOffset>
                </wp:positionV>
                <wp:extent cx="5904230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described above, could be severe. These risks and dangers may be caused by my own action, inaction or negligence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01.35pt;width:464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described above, could be severe. These risks and dangers may be caused by my own action, inaction or negligence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915035</wp:posOffset>
                </wp:positionH>
                <wp:positionV relativeFrom="paragraph">
                  <wp:posOffset>7783195</wp:posOffset>
                </wp:positionV>
                <wp:extent cx="5847080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6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or the action, inaction or negligence of others, including, but not limited to, the Association for Unmanned Vehicle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12.85pt;width:460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or the action, inaction or negligence of others, including, but not limited to, the Association for Unmanned Vehicle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915035</wp:posOffset>
                </wp:positionH>
                <wp:positionV relativeFrom="paragraph">
                  <wp:posOffset>7929245</wp:posOffset>
                </wp:positionV>
                <wp:extent cx="5925185" cy="14732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Systems International (AUVSI), its members individually and its officers, agents and volunteers and employees,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24.35pt;width:466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Systems International (AUVSI), its members individually and its officers, agents and volunteers and employees,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915035</wp:posOffset>
                </wp:positionH>
                <wp:positionV relativeFrom="paragraph">
                  <wp:posOffset>8075295</wp:posOffset>
                </wp:positionV>
                <wp:extent cx="5650230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competition organizer, the organizer’s family and estate, and Oakland University and its employees and agents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35.85pt;width:444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competition organizer, the organizer’s family and estate, and Oakland University and its employees and agents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915035</wp:posOffset>
                </wp:positionH>
                <wp:positionV relativeFrom="paragraph">
                  <wp:posOffset>8221980</wp:posOffset>
                </wp:positionV>
                <wp:extent cx="5838825" cy="14732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(hereafter, collectively referred to as the “Releasees”). There may be other risks not known to us or not reasonably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47.4pt;width:459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(hereafter, collectively referred to as the “Releasees”). There may be other risks not known to us or not reasonably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915035</wp:posOffset>
                </wp:positionH>
                <wp:positionV relativeFrom="paragraph">
                  <wp:posOffset>8367395</wp:posOffset>
                </wp:positionV>
                <wp:extent cx="1239520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foreseeable at this time.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58.85pt;width:97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foreseeable at this time.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915035</wp:posOffset>
                </wp:positionH>
                <wp:positionV relativeFrom="paragraph">
                  <wp:posOffset>8513445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915035</wp:posOffset>
                </wp:positionH>
                <wp:positionV relativeFrom="paragraph">
                  <wp:posOffset>8658860</wp:posOffset>
                </wp:positionV>
                <wp:extent cx="1905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915035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915035</wp:posOffset>
                </wp:positionH>
                <wp:positionV relativeFrom="paragraph">
                  <wp:posOffset>8951595</wp:posOffset>
                </wp:positionV>
                <wp:extent cx="4006850" cy="14732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6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Notice of Risk; Disclaimer of Liability; Waiver of Claims – IGVC Page 1 of 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.05pt;margin-top:704.85pt;width:315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Notice of Risk; Disclaimer of Liability; Waiver of Claims – IGVC Page 1 of 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2232660</wp:posOffset>
                </wp:positionV>
                <wp:extent cx="511873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competition or that present an abnormal, unusual or unreasonable risk of, or susceptibility to, injury.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5.8pt;width:402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competition or that present an abnormal, unusual or unreasonable risk of, or susceptibility to, injury.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stroked="t" style="position:absolute;margin-left:531.5pt;margin-top:0.5pt;width:79.95pt;height:16pt">
            <w10:wrap type="none"/>
            <v:fill o:detectmouseclick="t" on="false"/>
            <v:stroke color="black" weight="12600" joinstyle="miter" endcap="flat"/>
          </v:shape>
        </w:pict>
        <w:pict>
          <v:shape id="shape_0" fillcolor="white" stroked="f" style="position:absolute;margin-left:532pt;margin-top:1pt;width:78.95pt;height:14.95pt">
            <w10:wrap type="none"/>
            <v:fill o:detectmouseclick="t" type="solid" color2="black"/>
            <v:stroke color="#3465a4" joinstyle="round" endcap="flat"/>
          </v:shape>
        </w:pict>
        <w:pict>
          <v:shape id="shape_0" fillcolor="#949088" stroked="f" style="position:absolute;margin-left:532pt;margin-top:1pt;width:78.95pt;height:14.95pt">
            <w10:wrap type="none"/>
            <v:fill o:detectmouseclick="t" type="solid" color2="#6b6f7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6979920</wp:posOffset>
                </wp:positionH>
                <wp:positionV relativeFrom="paragraph">
                  <wp:posOffset>34290</wp:posOffset>
                </wp:positionV>
                <wp:extent cx="654050" cy="14922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0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MyriadProular" w:hAnsi="MyriadProular"/>
                                <w:color w:val="000000"/>
                              </w:rPr>
                              <w:t>Print Form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9.6pt;margin-top:2.7pt;width:51.4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MyriadProular" w:hAnsi="MyriadProular"/>
                          <w:color w:val="000000"/>
                        </w:rPr>
                        <w:t>Print Form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4730115" cy="149225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32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I. NOTICE OF RISK; DISCLAIMER OF LIABILITY; WAIVER OF CLAIMS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pt;width:372.3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I. NOTICE OF RISK; DISCLAIMER OF LIABILITY; WAIVER OF CLAIMS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5278755</wp:posOffset>
                </wp:positionH>
                <wp:positionV relativeFrom="paragraph">
                  <wp:posOffset>918845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5.65pt;margin-top:72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1063625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1371600</wp:posOffset>
                </wp:positionH>
                <wp:positionV relativeFrom="paragraph">
                  <wp:posOffset>1209040</wp:posOffset>
                </wp:positionV>
                <wp:extent cx="5321935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1. Activities associated with the Intelligent Ground Vehicle Competition can at times involve substantial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95.2pt;width:41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1. Activities associated with the Intelligent Ground Vehicle Competition can at times involve substantial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1355725</wp:posOffset>
                </wp:positionV>
                <wp:extent cx="5742940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risk of injury, property damage, and other dangers associated with participation in the event. Dangers peculiar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75pt;width:452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risk of injury, property damage, and other dangers associated with participation in the event. Dangers peculiar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1501775</wp:posOffset>
                </wp:positionV>
                <wp:extent cx="5525135" cy="14732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such activities include, but are not limited to: hypothermia, drowning, broken bones, stains, sprains, bruises,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25pt;width:434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such activities include, but are not limited to: hypothermia, drowning, broken bones, stains, sprains, bruises,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1647825</wp:posOffset>
                </wp:positionV>
                <wp:extent cx="5641975" cy="14732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concussion, heart attack, heat exhaustion, cuts, abrasions, burns, electrical shock, poisoning, and blunt trauma.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75pt;width:444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concussion, heart attack, heat exhaustion, cuts, abrasions, burns, electrical shock, poisoning, and blunt trauma.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1937385</wp:posOffset>
                </wp:positionV>
                <wp:extent cx="1162685" cy="14922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Check 2a or 2b: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2.55pt;width:91.4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Check 2a or 2b: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1811020</wp:posOffset>
                </wp:positionH>
                <wp:positionV relativeFrom="paragraph">
                  <wp:posOffset>1941830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6pt;margin-top:1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1371600</wp:posOffset>
                </wp:positionH>
                <wp:positionV relativeFrom="paragraph">
                  <wp:posOffset>2085975</wp:posOffset>
                </wp:positionV>
                <wp:extent cx="4925695" cy="14732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2a. I have no serious health issues or problems that would preclude me from participating in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64.25pt;width:387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2a. I have no serious health issues or problems that would preclude me from participating in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4d0c8" stroked="f" style="position:absolute;margin-left:531pt;margin-top:0pt;width:81pt;height:17pt">
            <w10:wrap type="none"/>
            <v:fill o:detectmouseclick="t" type="solid" color2="#2b2f37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2378710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2524125</wp:posOffset>
                </wp:positionV>
                <wp:extent cx="2816860" cy="14732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6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 Initials 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75pt;width:22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 Initials 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2670175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1371600</wp:posOffset>
                </wp:positionH>
                <wp:positionV relativeFrom="paragraph">
                  <wp:posOffset>2816225</wp:posOffset>
                </wp:positionV>
                <wp:extent cx="4351655" cy="14732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0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2b. I have a disability which I have disclosed to the competition officials, and I have: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21.75pt;width:34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2b. I have a disability which I have disclosed to the competition officials, and I have: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2959100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3105785</wp:posOffset>
                </wp:positionV>
                <wp:extent cx="1171575" cy="14922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0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Check (i) or (ii):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55pt;width:92.1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Check (i) or (ii):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1824990</wp:posOffset>
                </wp:positionH>
                <wp:positionV relativeFrom="paragraph">
                  <wp:posOffset>3110230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7pt;margin-top:244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1371600</wp:posOffset>
                </wp:positionH>
                <wp:positionV relativeFrom="paragraph">
                  <wp:posOffset>3254375</wp:posOffset>
                </wp:positionV>
                <wp:extent cx="4216400" cy="14732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5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(i) not requested any reasonable modifications in policies, practices or procedures.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56.25pt;width:331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(i) not requested any reasonable modifications in policies, practices or procedures.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3400425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914400</wp:posOffset>
                </wp:positionH>
                <wp:positionV relativeFrom="paragraph">
                  <wp:posOffset>3547110</wp:posOffset>
                </wp:positionV>
                <wp:extent cx="2753360" cy="14732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 Initials 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9.3pt;width:21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 Initials 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3692525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0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1371600</wp:posOffset>
                </wp:positionH>
                <wp:positionV relativeFrom="paragraph">
                  <wp:posOffset>3839210</wp:posOffset>
                </wp:positionV>
                <wp:extent cx="5373370" cy="14732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(ii) requested reasonable modifications in policies, practices, or procedures which will not fundamentally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02.3pt;width:42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(ii) requested reasonable modifications in policies, practices, or procedures which will not fundamentally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914400</wp:posOffset>
                </wp:positionH>
                <wp:positionV relativeFrom="paragraph">
                  <wp:posOffset>3985260</wp:posOffset>
                </wp:positionV>
                <wp:extent cx="1790065" cy="14732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9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alter the nature of the competition.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3.8pt;width:140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alter the nature of the competition.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4131310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5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4277360</wp:posOffset>
                </wp:positionV>
                <wp:extent cx="2689860" cy="14732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 Initials 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6.8pt;width:21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 Initials 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7052310</wp:posOffset>
                </wp:positionV>
                <wp:extent cx="5310505" cy="14732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0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INTEND MY SIGNATURE TO BE COMPLETE AND UNCONDITIONAL RELEASE OF ALL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55.3pt;width:418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INTEND MY SIGNATURE TO BE COMPLETE AND UNCONDITIONAL RELEASE OF ALL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3200400</wp:posOffset>
                </wp:positionH>
                <wp:positionV relativeFrom="paragraph">
                  <wp:posOffset>7929245</wp:posOffset>
                </wp:positionV>
                <wp:extent cx="320865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7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24.35pt;width:25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914400</wp:posOffset>
                </wp:positionH>
                <wp:positionV relativeFrom="paragraph">
                  <wp:posOffset>7929245</wp:posOffset>
                </wp:positionV>
                <wp:extent cx="2002155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24.35pt;width:15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914400</wp:posOffset>
                </wp:positionH>
                <wp:positionV relativeFrom="paragraph">
                  <wp:posOffset>7783195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12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7637145</wp:posOffset>
                </wp:positionV>
                <wp:extent cx="608330" cy="14732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Name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01.35pt;width:47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Name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3200400</wp:posOffset>
                </wp:positionH>
                <wp:positionV relativeFrom="paragraph">
                  <wp:posOffset>7490460</wp:posOffset>
                </wp:positionV>
                <wp:extent cx="1938655" cy="14732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89.8pt;width:15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914400</wp:posOffset>
                </wp:positionH>
                <wp:positionV relativeFrom="paragraph">
                  <wp:posOffset>7490460</wp:posOffset>
                </wp:positionV>
                <wp:extent cx="1938655" cy="14732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9.8pt;width:15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914400</wp:posOffset>
                </wp:positionH>
                <wp:positionV relativeFrom="paragraph">
                  <wp:posOffset>7345045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7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914400</wp:posOffset>
                </wp:positionH>
                <wp:positionV relativeFrom="paragraph">
                  <wp:posOffset>7198360</wp:posOffset>
                </wp:positionV>
                <wp:extent cx="3503930" cy="14732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LIABILITY TO THE GREATEST EXTENT ALLOWED BY LAW.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pt;width:275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LIABILITY TO THE GREATEST EXTENT ALLOWED BY LAW.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914400</wp:posOffset>
                </wp:positionH>
                <wp:positionV relativeFrom="paragraph">
                  <wp:posOffset>8075295</wp:posOffset>
                </wp:positionV>
                <wp:extent cx="520700" cy="14732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35.85pt;width:40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914400</wp:posOffset>
                </wp:positionH>
                <wp:positionV relativeFrom="paragraph">
                  <wp:posOffset>6906895</wp:posOffset>
                </wp:positionV>
                <wp:extent cx="5796915" cy="14732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VOLUNTARILY WITHOUT ANY INDUCEMENT, ASSURANCE, OR GUARANTEE BEING MADE TO 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3.85pt;width:456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VOLUNTARILY WITHOUT ANY INDUCEMENT, ASSURANCE, OR GUARANTEE BEING MADE TO 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914400</wp:posOffset>
                </wp:positionH>
                <wp:positionV relativeFrom="paragraph">
                  <wp:posOffset>6760210</wp:posOffset>
                </wp:positionV>
                <wp:extent cx="540258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HAVE GIVEN UP SUBSTANTIAL RIGHTS BY SIGNING IT, AND HAVE SIGNED IT FREELY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32.3pt;width:42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HAVE GIVEN UP SUBSTANTIAL RIGHTS BY SIGNING IT, AND HAVE SIGNED IT FREELY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6614160</wp:posOffset>
                </wp:positionV>
                <wp:extent cx="5640070" cy="14732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9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COVENANT NOT TO SUE AGREEMENT, FULLY UNDERSTAND ITS TERMS, UNDERSTAND THAT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20.8pt;width:44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COVENANT NOT TO SUE AGREEMENT, FULLY UNDERSTAND ITS TERMS, UNDERSTAND THAT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1371600</wp:posOffset>
                </wp:positionH>
                <wp:positionV relativeFrom="paragraph">
                  <wp:posOffset>6468745</wp:posOffset>
                </wp:positionV>
                <wp:extent cx="5257165" cy="14732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12. I HAVE READ THIS RELEASE AND WAIVER OF LIABILITY, ASSUMPTION OF RISK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509.35pt;width:413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12. I HAVE READ THIS RELEASE AND WAIVER OF LIABILITY, ASSUMPTION OF RISK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6322060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97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914400</wp:posOffset>
                </wp:positionH>
                <wp:positionV relativeFrom="paragraph">
                  <wp:posOffset>6176010</wp:posOffset>
                </wp:positionV>
                <wp:extent cx="5438140" cy="14732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the validity and enforceability of all other clauses and of the agreement itself otherwise not being affected.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3pt;width:4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the validity and enforceability of all other clauses and of the agreement itself otherwise not being affected.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914400</wp:posOffset>
                </wp:positionH>
                <wp:positionV relativeFrom="paragraph">
                  <wp:posOffset>6030595</wp:posOffset>
                </wp:positionV>
                <wp:extent cx="5915660" cy="14732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law, that clause shall be either be given no force or effect, or shall be construed and applied to conform to State law,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4.85pt;width:465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law, that clause shall be either be given no force or effect, or shall be construed and applied to conform to State law,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914400</wp:posOffset>
                </wp:positionH>
                <wp:positionV relativeFrom="paragraph">
                  <wp:posOffset>5883910</wp:posOffset>
                </wp:positionV>
                <wp:extent cx="5768340" cy="14732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7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be controlling. In the event any clause of this agreement shall be deemed not to be in compliance with applicable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3.3pt;width:454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be controlling. In the event any clause of this agreement shall be deemed not to be in compliance with applicable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914400</wp:posOffset>
                </wp:positionH>
                <wp:positionV relativeFrom="paragraph">
                  <wp:posOffset>8513445</wp:posOffset>
                </wp:positionV>
                <wp:extent cx="437515" cy="14732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70.35pt;width:3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914400</wp:posOffset>
                </wp:positionH>
                <wp:positionV relativeFrom="paragraph">
                  <wp:posOffset>8951595</wp:posOffset>
                </wp:positionV>
                <wp:extent cx="3975100" cy="14732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4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>Notice of Risk; Disclaimer of Liability; Waiver of Claims – IGVC Page 2 of 2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04.85pt;width:3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>Notice of Risk; Disclaimer of Liability; Waiver of Claims – IGVC Page 2 of 2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4900295</wp:posOffset>
                </wp:positionH>
                <wp:positionV relativeFrom="paragraph">
                  <wp:posOffset>8927465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5.85pt;margin-top:702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914400</wp:posOffset>
                </wp:positionH>
                <wp:positionV relativeFrom="paragraph">
                  <wp:posOffset>8805545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93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914400</wp:posOffset>
                </wp:positionH>
                <wp:positionV relativeFrom="paragraph">
                  <wp:posOffset>8658860</wp:posOffset>
                </wp:positionV>
                <wp:extent cx="1905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8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3199765</wp:posOffset>
                </wp:positionH>
                <wp:positionV relativeFrom="paragraph">
                  <wp:posOffset>8513445</wp:posOffset>
                </wp:positionV>
                <wp:extent cx="437515" cy="14732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Witness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670.35pt;width:34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Witness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2742565</wp:posOffset>
                </wp:positionH>
                <wp:positionV relativeFrom="paragraph">
                  <wp:posOffset>8513445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6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2285365</wp:posOffset>
                </wp:positionH>
                <wp:positionV relativeFrom="paragraph">
                  <wp:posOffset>8513445</wp:posOffset>
                </wp:positionV>
                <wp:extent cx="1905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6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1828165</wp:posOffset>
                </wp:positionH>
                <wp:positionV relativeFrom="paragraph">
                  <wp:posOffset>8513445</wp:posOffset>
                </wp:positionV>
                <wp:extent cx="190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670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914400</wp:posOffset>
                </wp:positionH>
                <wp:positionV relativeFrom="paragraph">
                  <wp:posOffset>5737860</wp:posOffset>
                </wp:positionV>
                <wp:extent cx="5969635" cy="14732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covenant not to sue shall be construed and applied so as to conform to the law of the State whose laws are deemed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1.8pt;width:469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covenant not to sue shall be construed and applied so as to conform to the law of the State whose laws are deemed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3201035</wp:posOffset>
                </wp:positionH>
                <wp:positionV relativeFrom="paragraph">
                  <wp:posOffset>8367395</wp:posOffset>
                </wp:positionV>
                <wp:extent cx="1938655" cy="14732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.05pt;margin-top:658.85pt;width:15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8367395</wp:posOffset>
                </wp:positionV>
                <wp:extent cx="2065655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58.85pt;width:16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914400</wp:posOffset>
                </wp:positionH>
                <wp:positionV relativeFrom="paragraph">
                  <wp:posOffset>8221980</wp:posOffset>
                </wp:positionV>
                <wp:extent cx="1905" cy="17653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7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3200400</wp:posOffset>
                </wp:positionH>
                <wp:positionV relativeFrom="paragraph">
                  <wp:posOffset>8075295</wp:posOffset>
                </wp:positionV>
                <wp:extent cx="3028315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7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Signature of Parent or Guardian (If participant is under 18)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35.85pt;width:238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Signature of Parent or Guardian (If participant is under 18)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2743200</wp:posOffset>
                </wp:positionH>
                <wp:positionV relativeFrom="paragraph">
                  <wp:posOffset>8075295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2286000</wp:posOffset>
                </wp:positionH>
                <wp:positionV relativeFrom="paragraph">
                  <wp:posOffset>8075295</wp:posOffset>
                </wp:positionV>
                <wp:extent cx="190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1828800</wp:posOffset>
                </wp:positionH>
                <wp:positionV relativeFrom="paragraph">
                  <wp:posOffset>8075295</wp:posOffset>
                </wp:positionV>
                <wp:extent cx="1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35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3806190</wp:posOffset>
                </wp:positionH>
                <wp:positionV relativeFrom="paragraph">
                  <wp:posOffset>1941830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9.7pt;margin-top:152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3108325</wp:posOffset>
                </wp:positionV>
                <wp:extent cx="5966460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causes of action of whatever kind or nature, arising from and by reason of any and all known and unknown, foreseen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4.75pt;width:469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causes of action of whatever kind or nature, arising from and by reason of any and all known and unknown, foreseen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2962275</wp:posOffset>
                </wp:positionV>
                <wp:extent cx="5801360" cy="14732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kin, do hereby release and forever discharge the Releasees from and of any and all claims, demands, rights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3.25pt;width:456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kin, do hereby release and forever discharge the Releasees from and of any and all claims, demands, rights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2816225</wp:posOffset>
                </wp:positionV>
                <wp:extent cx="5939155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8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equipment, awards, and volunteer staff, I, for myself, my personal representatives, assigns, executors, heirs and next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1.75pt;width:467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equipment, awards, and volunteer staff, I, for myself, my personal representatives, assigns, executors, heirs and next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2670175</wp:posOffset>
                </wp:positionV>
                <wp:extent cx="5824855" cy="14732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Government has made available facilities, equipment, grounds, and personnel, and the AUVSI has made available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0.25pt;width:458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Government has made available facilities, equipment, grounds, and personnel, and the AUVSI has made available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2524125</wp:posOffset>
                </wp:positionV>
                <wp:extent cx="580517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4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University’s allowing me to participate in the Intelligent Ground Vehicle Competition for which the United States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8.75pt;width:45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University’s allowing me to participate in the Intelligent Ground Vehicle Competition for which the United States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2378710</wp:posOffset>
                </wp:positionV>
                <wp:extent cx="5698490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7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of physical injury and I assume all risks. I hereby agree that for the sole consideration of AUVSI’s and Oakland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7.3pt;width:448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of physical injury and I assume all risks. I hereby agree that for the sole consideration of AUVSI’s and Oakland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1371600</wp:posOffset>
                </wp:positionH>
                <wp:positionV relativeFrom="paragraph">
                  <wp:posOffset>2232660</wp:posOffset>
                </wp:positionV>
                <wp:extent cx="547941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7. I hereby acknowledge that participation in risk oriented programs and activities involves an inherent risk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75.8pt;width:431.3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7. I hereby acknowledge that participation in risk oriented programs and activities involves an inherent risk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2085975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914400</wp:posOffset>
                </wp:positionH>
                <wp:positionV relativeFrom="paragraph">
                  <wp:posOffset>3254375</wp:posOffset>
                </wp:positionV>
                <wp:extent cx="5551170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and unforeseen bodily and personal injuries (INCLUDING BUT NOT LIMITED TO THE DEATH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6.25pt;width:43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and unforeseen bodily and personal injuries (INCLUDING BUT NOT LIMITED TO THE DEATH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1371600</wp:posOffset>
                </wp:positionH>
                <wp:positionV relativeFrom="paragraph">
                  <wp:posOffset>1937385</wp:posOffset>
                </wp:positionV>
                <wp:extent cx="2653030" cy="14922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24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(READ CAREFULLY BEFORE SIGNING)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152.55pt;width:208.8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(READ CAREFULLY BEFORE SIGNING)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5401945</wp:posOffset>
                </wp:positionH>
                <wp:positionV relativeFrom="paragraph">
                  <wp:posOffset>1795145</wp:posOffset>
                </wp:positionV>
                <wp:extent cx="1905" cy="17653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5.35pt;margin-top:14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1790700</wp:posOffset>
                </wp:positionV>
                <wp:extent cx="4919345" cy="14922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8680" cy="14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TimesNewRomanPS" w:hAnsi="TimesNewRomanPS"/>
                                <w:color w:val="000000"/>
                              </w:rPr>
                              <w:t xml:space="preserve">III. RELEASE AND WAIVER OF LIABILITY AND COVENANT NOT TO SUE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1pt;width:387.25pt;height:11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TimesNewRomanPS" w:hAnsi="TimesNewRomanPS"/>
                          <w:color w:val="000000"/>
                        </w:rPr>
                        <w:t xml:space="preserve">III. RELEASE AND WAIVER OF LIABILITY AND COVENANT NOT TO SUE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1647825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2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1501775</wp:posOffset>
                </wp:positionV>
                <wp:extent cx="3070860" cy="14732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_______________ Initials ______________________ Date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8.25pt;width:241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_______________ Initials ______________________ Date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1355725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6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1209040</wp:posOffset>
                </wp:positionV>
                <wp:extent cx="1271905" cy="14732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Releasees named above.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5.2pt;width:100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Releasees named above.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1063625</wp:posOffset>
                </wp:positionV>
                <wp:extent cx="5591175" cy="14732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disability, paralysis or death, however caused and whether caused in whole or in part by the negligence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83.75pt;width:440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disability, paralysis or death, however caused and whether caused in whole or in part by the negligence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1371600</wp:posOffset>
                </wp:positionH>
                <wp:positionV relativeFrom="paragraph">
                  <wp:posOffset>4423410</wp:posOffset>
                </wp:positionV>
                <wp:extent cx="5405120" cy="14732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4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9. I further covenant and agree that for the consideration stated above, I will not sue the Releasees for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48.3pt;width:425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9. I further covenant and agree that for the consideration stated above, I will not sue the Releasees for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1371600</wp:posOffset>
                </wp:positionH>
                <wp:positionV relativeFrom="paragraph">
                  <wp:posOffset>5591810</wp:posOffset>
                </wp:positionV>
                <wp:extent cx="5218430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11. This entire agreement, including the notice, assumption of risk, and release, waiver of liability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40.3pt;width:41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11. This entire agreement, including the notice, assumption of risk, and release, waiver of liability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914400</wp:posOffset>
                </wp:positionH>
                <wp:positionV relativeFrom="paragraph">
                  <wp:posOffset>5445760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5299710</wp:posOffset>
                </wp:positionV>
                <wp:extent cx="3694430" cy="14732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3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legal disabilities and that I have read the above carefully before signing.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7.3pt;width:290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legal disabilities and that I have read the above carefully before signing.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1371600</wp:posOffset>
                </wp:positionH>
                <wp:positionV relativeFrom="paragraph">
                  <wp:posOffset>5153660</wp:posOffset>
                </wp:positionV>
                <wp:extent cx="5438140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7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10. I have received a copy of this document and I certify that I am ___ years of age and suffering under 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405.8pt;width:4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10. I have received a copy of this document and I certify that I am ___ years of age and suffering under 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913765</wp:posOffset>
                </wp:positionH>
                <wp:positionV relativeFrom="paragraph">
                  <wp:posOffset>5006975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913765</wp:posOffset>
                </wp:positionH>
                <wp:positionV relativeFrom="paragraph">
                  <wp:posOffset>4861560</wp:posOffset>
                </wp:positionV>
                <wp:extent cx="5350510" cy="14732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whole or in part, or any sovereign or official immunity which may be possessed by any of the Releasees.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2.8pt;width:421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whole or in part, or any sovereign or official immunity which may be possessed by any of the Releasees.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913765</wp:posOffset>
                </wp:positionH>
                <wp:positionV relativeFrom="paragraph">
                  <wp:posOffset>4715510</wp:posOffset>
                </wp:positionV>
                <wp:extent cx="5821045" cy="14732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0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understand that the acceptance of this release and covenant not to sue the Releasees shall not constitute a waive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1.3pt;width:458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understand that the acceptance of this release and covenant not to sue the Releasees shall not constitute a waive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913765</wp:posOffset>
                </wp:positionH>
                <wp:positionV relativeFrom="paragraph">
                  <wp:posOffset>4568825</wp:posOffset>
                </wp:positionV>
                <wp:extent cx="5614670" cy="14732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claim for damages arising or growing out of my participation in the Intelligent Ground Vehicle Competition.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9.75pt;width:44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claim for damages arising or growing out of my participation in the Intelligent Ground Vehicle Competition.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1371600</wp:posOffset>
                </wp:positionH>
                <wp:positionV relativeFrom="paragraph">
                  <wp:posOffset>917575</wp:posOffset>
                </wp:positionV>
                <wp:extent cx="5337810" cy="14732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7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6. I accept and assume such risks and responsibility for the losses and/or damages following such injury,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72.25pt;width:420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6. I accept and assume such risks and responsibility for the losses and/or damages following such injury,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913765</wp:posOffset>
                </wp:positionH>
                <wp:positionV relativeFrom="paragraph">
                  <wp:posOffset>4277360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36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913765</wp:posOffset>
                </wp:positionH>
                <wp:positionV relativeFrom="paragraph">
                  <wp:posOffset>4131310</wp:posOffset>
                </wp:positionV>
                <wp:extent cx="4639945" cy="14732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broad and inclusive as is permitted by the law of the State in which the event is conducted.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5.3pt;width:365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broad and inclusive as is permitted by the law of the State in which the event is conducted.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1371600</wp:posOffset>
                </wp:positionH>
                <wp:positionV relativeFrom="paragraph">
                  <wp:posOffset>3985260</wp:posOffset>
                </wp:positionV>
                <wp:extent cx="5389880" cy="14732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8. I further expressly agree that the foregoing release, waiver, and covenant not to sue is intended to be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3.8pt;width:424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8. I further expressly agree that the foregoing release, waiver, and covenant not to sue is intended to be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913765</wp:posOffset>
                </wp:positionH>
                <wp:positionV relativeFrom="paragraph">
                  <wp:posOffset>3839210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02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913765</wp:posOffset>
                </wp:positionH>
                <wp:positionV relativeFrom="paragraph">
                  <wp:posOffset>3692525</wp:posOffset>
                </wp:positionV>
                <wp:extent cx="3663950" cy="14732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3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in any way connected with the Intelligent Ground Vehicle Competition.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0.75pt;width:28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in any way connected with the Intelligent Ground Vehicle Competition.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913765</wp:posOffset>
                </wp:positionH>
                <wp:positionV relativeFrom="paragraph">
                  <wp:posOffset>3547110</wp:posOffset>
                </wp:positionV>
                <wp:extent cx="5881370" cy="14732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6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not caused or contributed to in whole or in part by the negligence of the Releasees, resulting from any participation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9.3pt;width:46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not caused or contributed to in whole or in part by the negligence of the Releasees, resulting from any participation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914400</wp:posOffset>
                </wp:positionH>
                <wp:positionV relativeFrom="paragraph">
                  <wp:posOffset>3400425</wp:posOffset>
                </wp:positionV>
                <wp:extent cx="5744210" cy="14732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TimesNewRoman" w:hAnsi="TimesNewRoman"/>
                                <w:color w:val="000000"/>
                              </w:rPr>
                              <w:t xml:space="preserve">PARTICIPANT OR DAMAGE TO PROPERTY), damage to property, and the consequences thereof, whether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7.75pt;width:452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TimesNewRoman" w:hAnsi="TimesNewRoman"/>
                          <w:color w:val="000000"/>
                        </w:rPr>
                        <w:t xml:space="preserve">PARTICIPANT OR DAMAGE TO PROPERTY), damage to property, and the consequences thereof, whether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  <w:font w:name="MyriadProular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